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385" w:rsidRDefault="00406385" w:rsidP="00406385">
      <w:pPr>
        <w:spacing w:before="93" w:line="235" w:lineRule="auto"/>
      </w:pPr>
    </w:p>
    <w:p w:rsidR="00406385" w:rsidRPr="00406385" w:rsidRDefault="00406385" w:rsidP="00406385"/>
    <w:p w:rsidR="00406385" w:rsidRPr="00406385" w:rsidRDefault="00406385" w:rsidP="00406385"/>
    <w:p w:rsidR="00ED1D78" w:rsidRDefault="00ED1D78" w:rsidP="00ED1D78">
      <w:pPr>
        <w:jc w:val="center"/>
        <w:rPr>
          <w:rFonts w:eastAsia="Calibri"/>
          <w:b/>
        </w:rPr>
      </w:pPr>
      <w:r>
        <w:tab/>
      </w:r>
      <w:r>
        <w:rPr>
          <w:rFonts w:eastAsia="Calibri"/>
          <w:b/>
        </w:rPr>
        <w:t>МИНИСТЕРСТВО ОБРАЗОВАНИЯ МОСКОВСКОЙ ОБЛАСТИ</w:t>
      </w:r>
    </w:p>
    <w:p w:rsidR="00ED1D78" w:rsidRDefault="00ED1D78" w:rsidP="00ED1D78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Государственное бюджетное профессиональное образовательное учреждение </w:t>
      </w:r>
    </w:p>
    <w:p w:rsidR="00ED1D78" w:rsidRDefault="00ED1D78" w:rsidP="00ED1D78">
      <w:pPr>
        <w:jc w:val="center"/>
        <w:rPr>
          <w:rFonts w:eastAsia="Calibri"/>
          <w:b/>
        </w:rPr>
      </w:pPr>
      <w:r>
        <w:rPr>
          <w:rFonts w:eastAsia="Calibri"/>
          <w:b/>
        </w:rPr>
        <w:t>Московской области</w:t>
      </w:r>
    </w:p>
    <w:p w:rsidR="00ED1D78" w:rsidRDefault="00ED1D78" w:rsidP="00ED1D78">
      <w:pPr>
        <w:jc w:val="center"/>
        <w:rPr>
          <w:rFonts w:asciiTheme="minorHAnsi" w:eastAsia="Calibri" w:hAnsiTheme="minorHAns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«Воскресенский колледж»</w:t>
      </w: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spacing w:before="204" w:line="268" w:lineRule="auto"/>
        <w:ind w:left="704" w:right="704"/>
        <w:jc w:val="center"/>
        <w:rPr>
          <w:b/>
          <w:sz w:val="28"/>
        </w:rPr>
      </w:pPr>
      <w:r>
        <w:rPr>
          <w:b/>
          <w:sz w:val="28"/>
        </w:rPr>
        <w:t>МЕТОДИЧЕСКИЕ РЕКОМЕНДАЦИИ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 ВЫПОЛНЕНИЮ ПРАКТИЧЕСКИХ РАБОТ</w:t>
      </w:r>
    </w:p>
    <w:p w:rsidR="00ED1D78" w:rsidRDefault="00ED1D78" w:rsidP="00ED1D78">
      <w:pPr>
        <w:pStyle w:val="2"/>
        <w:spacing w:line="268" w:lineRule="auto"/>
        <w:ind w:left="704" w:right="704"/>
        <w:jc w:val="center"/>
        <w:rPr>
          <w:i w:val="0"/>
          <w:sz w:val="28"/>
        </w:rPr>
      </w:pPr>
    </w:p>
    <w:p w:rsidR="00ED1D78" w:rsidRDefault="00ED1D78" w:rsidP="00ED1D78">
      <w:pPr>
        <w:pStyle w:val="2"/>
        <w:spacing w:line="268" w:lineRule="auto"/>
        <w:ind w:left="704" w:right="704"/>
        <w:jc w:val="center"/>
        <w:rPr>
          <w:i w:val="0"/>
          <w:sz w:val="28"/>
        </w:rPr>
      </w:pPr>
      <w:r w:rsidRPr="00ED1D78">
        <w:rPr>
          <w:i w:val="0"/>
          <w:sz w:val="28"/>
        </w:rPr>
        <w:t>по профессиональному модулю</w:t>
      </w:r>
    </w:p>
    <w:p w:rsidR="00ED1D78" w:rsidRPr="00ED1D78" w:rsidRDefault="00ED1D78" w:rsidP="00ED1D78">
      <w:pPr>
        <w:pStyle w:val="2"/>
        <w:spacing w:line="268" w:lineRule="auto"/>
        <w:ind w:left="704" w:right="704"/>
        <w:rPr>
          <w:i w:val="0"/>
          <w:sz w:val="28"/>
        </w:rPr>
      </w:pPr>
      <w:r>
        <w:rPr>
          <w:i w:val="0"/>
          <w:sz w:val="28"/>
        </w:rPr>
        <w:t xml:space="preserve">   ПМ.04 Участие в организации и осуществлении финансового контроля</w:t>
      </w: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ind w:left="0"/>
        <w:rPr>
          <w:b/>
          <w:sz w:val="30"/>
        </w:rPr>
      </w:pPr>
    </w:p>
    <w:p w:rsidR="00ED1D78" w:rsidRDefault="00ED1D78" w:rsidP="00ED1D78">
      <w:pPr>
        <w:pStyle w:val="a3"/>
        <w:spacing w:before="4"/>
        <w:rPr>
          <w:b/>
          <w:sz w:val="36"/>
        </w:rPr>
      </w:pPr>
    </w:p>
    <w:p w:rsidR="00ED1D78" w:rsidRDefault="00ED1D78" w:rsidP="00ED1D78">
      <w:pPr>
        <w:spacing w:line="268" w:lineRule="auto"/>
        <w:ind w:left="705" w:right="704"/>
        <w:jc w:val="center"/>
        <w:rPr>
          <w:b/>
          <w:sz w:val="28"/>
        </w:rPr>
      </w:pPr>
      <w:r>
        <w:rPr>
          <w:b/>
          <w:sz w:val="28"/>
        </w:rPr>
        <w:t>Специальность 38.02.06 «Финансы»</w:t>
      </w:r>
    </w:p>
    <w:p w:rsidR="00ED1D78" w:rsidRDefault="00ED1D78" w:rsidP="00ED1D78">
      <w:pPr>
        <w:spacing w:line="268" w:lineRule="auto"/>
        <w:ind w:left="705" w:right="704"/>
        <w:jc w:val="center"/>
        <w:rPr>
          <w:b/>
          <w:sz w:val="28"/>
        </w:rPr>
      </w:pPr>
      <w:r>
        <w:rPr>
          <w:b/>
          <w:sz w:val="28"/>
        </w:rPr>
        <w:t>Квалификация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финансист </w:t>
      </w: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2"/>
        <w:spacing w:before="209"/>
        <w:ind w:left="707" w:right="2"/>
        <w:jc w:val="center"/>
      </w:pPr>
      <w:r>
        <w:t>201</w:t>
      </w:r>
      <w:r w:rsidR="00436E6F">
        <w:t>9</w:t>
      </w:r>
      <w:bookmarkStart w:id="0" w:name="_GoBack"/>
      <w:bookmarkEnd w:id="0"/>
      <w:r>
        <w:t>г.</w:t>
      </w:r>
    </w:p>
    <w:p w:rsidR="00ED1D78" w:rsidRDefault="00ED1D78" w:rsidP="00ED1D78">
      <w:pPr>
        <w:jc w:val="center"/>
        <w:sectPr w:rsidR="00ED1D78" w:rsidSect="00ED1D78">
          <w:pgSz w:w="11910" w:h="16840"/>
          <w:pgMar w:top="1080" w:right="440" w:bottom="280" w:left="440" w:header="720" w:footer="720" w:gutter="0"/>
          <w:cols w:space="720"/>
        </w:sectPr>
      </w:pPr>
    </w:p>
    <w:p w:rsidR="00ED1D78" w:rsidRDefault="00ED1D78" w:rsidP="00ED1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Методические рекомендации по выполнению практических работ разработаны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</w:p>
    <w:p w:rsidR="00ED1D78" w:rsidRPr="009C79C7" w:rsidRDefault="00ED1D78" w:rsidP="00ED1D78">
      <w:pPr>
        <w:ind w:left="113" w:right="11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38.02.06 «Финансы»</w:t>
      </w:r>
    </w:p>
    <w:p w:rsidR="00ED1D78" w:rsidRDefault="00ED1D78" w:rsidP="00ED1D78">
      <w:pPr>
        <w:ind w:left="567"/>
        <w:rPr>
          <w:b/>
          <w:sz w:val="32"/>
          <w:szCs w:val="32"/>
        </w:rPr>
      </w:pPr>
    </w:p>
    <w:p w:rsidR="00ED1D78" w:rsidRDefault="00ED1D78" w:rsidP="00ED1D78">
      <w:pPr>
        <w:ind w:left="567"/>
        <w:rPr>
          <w:b/>
          <w:sz w:val="32"/>
          <w:szCs w:val="32"/>
        </w:rPr>
      </w:pPr>
    </w:p>
    <w:p w:rsidR="00ED1D78" w:rsidRDefault="00ED1D78" w:rsidP="00ED1D78">
      <w:pPr>
        <w:ind w:left="567"/>
        <w:rPr>
          <w:b/>
          <w:sz w:val="32"/>
          <w:szCs w:val="32"/>
        </w:rPr>
      </w:pPr>
    </w:p>
    <w:p w:rsidR="00ED1D78" w:rsidRDefault="00ED1D78" w:rsidP="00ED1D78">
      <w:pPr>
        <w:ind w:left="567"/>
        <w:rPr>
          <w:sz w:val="28"/>
          <w:szCs w:val="28"/>
        </w:rPr>
      </w:pPr>
    </w:p>
    <w:p w:rsidR="00ED1D78" w:rsidRDefault="00ED1D78" w:rsidP="00ED1D78">
      <w:pPr>
        <w:spacing w:line="360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разработчик:</w:t>
      </w:r>
      <w:r>
        <w:rPr>
          <w:bCs/>
          <w:sz w:val="28"/>
          <w:szCs w:val="28"/>
        </w:rPr>
        <w:t xml:space="preserve"> ГБПОУ МО «Воскресенский колледж»</w:t>
      </w:r>
    </w:p>
    <w:p w:rsidR="00ED1D78" w:rsidRDefault="00ED1D78" w:rsidP="00ED1D78">
      <w:pPr>
        <w:spacing w:line="360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Разработчики:</w:t>
      </w:r>
    </w:p>
    <w:p w:rsidR="00ED1D78" w:rsidRDefault="00ED1D78" w:rsidP="00ED1D78">
      <w:pPr>
        <w:ind w:left="567"/>
        <w:jc w:val="both"/>
        <w:rPr>
          <w:b/>
          <w:sz w:val="28"/>
          <w:szCs w:val="28"/>
        </w:rPr>
      </w:pPr>
    </w:p>
    <w:p w:rsidR="00ED1D78" w:rsidRDefault="00ED1D78" w:rsidP="00ED1D78">
      <w:pPr>
        <w:ind w:left="567"/>
        <w:rPr>
          <w:sz w:val="28"/>
          <w:szCs w:val="28"/>
        </w:rPr>
      </w:pPr>
      <w:r>
        <w:rPr>
          <w:sz w:val="28"/>
          <w:szCs w:val="28"/>
        </w:rPr>
        <w:t>Фокина И.В., преподаватель ГБПОУ МО «Воскресенский колледж»</w:t>
      </w:r>
    </w:p>
    <w:p w:rsidR="00ED1D78" w:rsidRDefault="00ED1D78" w:rsidP="00ED1D78">
      <w:pPr>
        <w:ind w:left="567"/>
        <w:rPr>
          <w:b/>
          <w:sz w:val="28"/>
          <w:szCs w:val="28"/>
        </w:rPr>
      </w:pPr>
    </w:p>
    <w:p w:rsidR="00ED1D78" w:rsidRDefault="00ED1D78" w:rsidP="00ED1D78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p w:rsidR="00ED1D78" w:rsidRDefault="00ED1D78" w:rsidP="00ED1D78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tbl>
      <w:tblPr>
        <w:tblStyle w:val="11"/>
        <w:tblW w:w="9389" w:type="dxa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ED1D78" w:rsidTr="000A03A5">
        <w:trPr>
          <w:trHeight w:val="69"/>
        </w:trPr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1D78" w:rsidRDefault="00ED1D78" w:rsidP="00ED1D78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ED1D78" w:rsidTr="000A03A5">
        <w:trPr>
          <w:trHeight w:val="67"/>
        </w:trPr>
        <w:tc>
          <w:tcPr>
            <w:tcW w:w="9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1D78" w:rsidRDefault="00ED1D78" w:rsidP="00ED1D78">
            <w:pPr>
              <w:ind w:left="567"/>
              <w:rPr>
                <w:sz w:val="28"/>
                <w:szCs w:val="28"/>
              </w:rPr>
            </w:pPr>
          </w:p>
        </w:tc>
      </w:tr>
    </w:tbl>
    <w:p w:rsidR="00ED1D78" w:rsidRDefault="00ED1D78" w:rsidP="00ED1D78">
      <w:pPr>
        <w:ind w:left="567"/>
        <w:rPr>
          <w:rFonts w:eastAsiaTheme="minorEastAsia" w:cstheme="minorBidi"/>
          <w:b/>
          <w:sz w:val="28"/>
          <w:szCs w:val="28"/>
          <w:lang w:eastAsia="ru-RU"/>
        </w:rPr>
      </w:pPr>
    </w:p>
    <w:p w:rsidR="00ED1D78" w:rsidRDefault="00ED1D78" w:rsidP="00ED1D78">
      <w:pPr>
        <w:ind w:left="567"/>
        <w:rPr>
          <w:sz w:val="28"/>
          <w:szCs w:val="28"/>
        </w:rPr>
      </w:pPr>
      <w:r>
        <w:rPr>
          <w:sz w:val="28"/>
          <w:szCs w:val="28"/>
        </w:rPr>
        <w:t>Рабочая программа профессионального модуля рассмотрена на заседании предметной (цикловой) комиссией __________________________</w:t>
      </w:r>
    </w:p>
    <w:p w:rsidR="00ED1D78" w:rsidRDefault="00ED1D78" w:rsidP="00ED1D78">
      <w:pPr>
        <w:ind w:left="567"/>
        <w:rPr>
          <w:rFonts w:asciiTheme="minorHAnsi" w:hAnsiTheme="minorHAnsi"/>
          <w:lang w:eastAsia="x-none"/>
        </w:rPr>
      </w:pPr>
    </w:p>
    <w:p w:rsidR="00ED1D78" w:rsidRDefault="00ED1D78" w:rsidP="00ED1D7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outlineLvl w:val="0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«____»_________________20</w:t>
      </w:r>
      <w:r>
        <w:rPr>
          <w:sz w:val="28"/>
          <w:szCs w:val="28"/>
          <w:lang w:eastAsia="x-none"/>
        </w:rPr>
        <w:t>1</w:t>
      </w:r>
      <w:r>
        <w:rPr>
          <w:sz w:val="28"/>
          <w:szCs w:val="28"/>
          <w:lang w:val="x-none" w:eastAsia="x-none"/>
        </w:rPr>
        <w:t>______г.</w:t>
      </w:r>
    </w:p>
    <w:p w:rsidR="00ED1D78" w:rsidRDefault="00ED1D78" w:rsidP="00ED1D78">
      <w:pPr>
        <w:ind w:left="567"/>
        <w:rPr>
          <w:sz w:val="28"/>
          <w:szCs w:val="28"/>
          <w:lang w:eastAsia="ru-RU"/>
        </w:rPr>
      </w:pPr>
    </w:p>
    <w:p w:rsidR="00ED1D78" w:rsidRDefault="00ED1D78" w:rsidP="00ED1D78">
      <w:pPr>
        <w:ind w:left="567"/>
        <w:rPr>
          <w:rFonts w:asciiTheme="minorHAnsi" w:hAnsiTheme="minorHAnsi"/>
        </w:rPr>
      </w:pPr>
      <w:r>
        <w:rPr>
          <w:sz w:val="28"/>
          <w:szCs w:val="28"/>
        </w:rPr>
        <w:t>Председатель предметной (цикловой) комиссии</w:t>
      </w:r>
      <w:r>
        <w:t xml:space="preserve"> _______________/</w:t>
      </w:r>
      <w:proofErr w:type="spellStart"/>
      <w:r>
        <w:rPr>
          <w:sz w:val="28"/>
          <w:szCs w:val="28"/>
        </w:rPr>
        <w:t>Портная</w:t>
      </w:r>
      <w:proofErr w:type="spellEnd"/>
      <w:r>
        <w:rPr>
          <w:sz w:val="28"/>
          <w:szCs w:val="28"/>
        </w:rPr>
        <w:t xml:space="preserve"> И.М./</w:t>
      </w:r>
    </w:p>
    <w:p w:rsidR="00ED1D78" w:rsidRDefault="00ED1D78" w:rsidP="00ED1D7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outlineLvl w:val="0"/>
        <w:rPr>
          <w:sz w:val="28"/>
          <w:szCs w:val="28"/>
          <w:lang w:val="x-none" w:eastAsia="x-none"/>
        </w:rPr>
      </w:pPr>
    </w:p>
    <w:p w:rsidR="00ED1D78" w:rsidRDefault="00ED1D78" w:rsidP="00ED1D7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outlineLvl w:val="0"/>
        <w:rPr>
          <w:rFonts w:asciiTheme="minorHAnsi" w:hAnsiTheme="minorHAnsi"/>
          <w:lang w:val="x-none" w:eastAsia="ru-RU"/>
        </w:rPr>
      </w:pPr>
      <w:r>
        <w:rPr>
          <w:sz w:val="28"/>
          <w:szCs w:val="28"/>
          <w:lang w:val="x-none" w:eastAsia="x-none"/>
        </w:rPr>
        <w:t xml:space="preserve">Утверждена </w:t>
      </w:r>
      <w:r>
        <w:rPr>
          <w:sz w:val="28"/>
          <w:szCs w:val="28"/>
          <w:lang w:eastAsia="x-none"/>
        </w:rPr>
        <w:t xml:space="preserve">зам </w:t>
      </w:r>
      <w:r>
        <w:rPr>
          <w:sz w:val="28"/>
          <w:szCs w:val="28"/>
          <w:lang w:val="x-none" w:eastAsia="x-none"/>
        </w:rPr>
        <w:t xml:space="preserve">директора по УР </w:t>
      </w:r>
      <w:r>
        <w:t xml:space="preserve"> ________________/</w:t>
      </w:r>
      <w:r>
        <w:rPr>
          <w:sz w:val="28"/>
          <w:szCs w:val="28"/>
        </w:rPr>
        <w:t>Куприна Н.Л./</w:t>
      </w:r>
      <w:r>
        <w:rPr>
          <w:sz w:val="28"/>
          <w:szCs w:val="28"/>
          <w:lang w:eastAsia="x-none"/>
        </w:rPr>
        <w:t xml:space="preserve">     </w:t>
      </w:r>
      <w:r>
        <w:rPr>
          <w:sz w:val="28"/>
          <w:szCs w:val="28"/>
          <w:lang w:val="x-none" w:eastAsia="x-none"/>
        </w:rPr>
        <w:t xml:space="preserve">                        </w:t>
      </w:r>
    </w:p>
    <w:p w:rsidR="00ED1D78" w:rsidRDefault="00ED1D78" w:rsidP="00ED1D78">
      <w:pPr>
        <w:ind w:left="567"/>
        <w:rPr>
          <w:sz w:val="28"/>
          <w:szCs w:val="28"/>
        </w:rPr>
      </w:pPr>
    </w:p>
    <w:p w:rsidR="00ED1D78" w:rsidRDefault="00ED1D78" w:rsidP="00ED1D78">
      <w:pPr>
        <w:ind w:left="567"/>
        <w:rPr>
          <w:sz w:val="28"/>
          <w:szCs w:val="28"/>
        </w:rPr>
      </w:pPr>
      <w:r>
        <w:rPr>
          <w:sz w:val="28"/>
          <w:szCs w:val="28"/>
        </w:rPr>
        <w:t>«_____» _________________201________ г.</w:t>
      </w:r>
    </w:p>
    <w:p w:rsidR="00406385" w:rsidRPr="00406385" w:rsidRDefault="00406385" w:rsidP="00ED1D78">
      <w:pPr>
        <w:tabs>
          <w:tab w:val="left" w:pos="2205"/>
        </w:tabs>
      </w:pPr>
    </w:p>
    <w:p w:rsidR="00406385" w:rsidRPr="00406385" w:rsidRDefault="00406385" w:rsidP="00406385"/>
    <w:p w:rsidR="00406385" w:rsidRDefault="00406385" w:rsidP="00406385">
      <w:pPr>
        <w:tabs>
          <w:tab w:val="left" w:pos="3945"/>
        </w:tabs>
        <w:spacing w:before="93" w:line="235" w:lineRule="auto"/>
      </w:pPr>
      <w:r>
        <w:tab/>
      </w:r>
    </w:p>
    <w:p w:rsidR="00601390" w:rsidRPr="00406385" w:rsidRDefault="00406385" w:rsidP="00406385">
      <w:pPr>
        <w:spacing w:before="93" w:line="235" w:lineRule="auto"/>
        <w:rPr>
          <w:rFonts w:ascii="Calibri" w:hAnsi="Calibri"/>
          <w:sz w:val="20"/>
        </w:rPr>
      </w:pPr>
      <w:r w:rsidRPr="00406385">
        <w:br w:type="column"/>
      </w:r>
    </w:p>
    <w:p w:rsidR="00601390" w:rsidRDefault="00406385">
      <w:pPr>
        <w:spacing w:before="67"/>
        <w:ind w:left="1574" w:right="720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sdt>
      <w:sdtPr>
        <w:id w:val="-792434213"/>
        <w:docPartObj>
          <w:docPartGallery w:val="Table of Contents"/>
          <w:docPartUnique/>
        </w:docPartObj>
      </w:sdtPr>
      <w:sdtEndPr/>
      <w:sdtContent>
        <w:p w:rsidR="00601390" w:rsidRDefault="00845857">
          <w:pPr>
            <w:pStyle w:val="10"/>
            <w:tabs>
              <w:tab w:val="right" w:pos="10675"/>
            </w:tabs>
            <w:spacing w:before="549"/>
          </w:pPr>
          <w:hyperlink w:anchor="_TOC_250022" w:history="1">
            <w:r w:rsidR="00406385">
              <w:t>Пояснительная</w:t>
            </w:r>
            <w:r w:rsidR="00406385">
              <w:rPr>
                <w:spacing w:val="1"/>
              </w:rPr>
              <w:t xml:space="preserve"> </w:t>
            </w:r>
            <w:r w:rsidR="00406385">
              <w:t>записка</w:t>
            </w:r>
            <w:r w:rsidR="00406385">
              <w:tab/>
              <w:t>4</w:t>
            </w:r>
          </w:hyperlink>
        </w:p>
        <w:p w:rsidR="00601390" w:rsidRDefault="00406385">
          <w:pPr>
            <w:pStyle w:val="10"/>
            <w:tabs>
              <w:tab w:val="right" w:pos="10675"/>
            </w:tabs>
          </w:pPr>
          <w:r>
            <w:t>Методические рекомендации</w:t>
          </w:r>
          <w:r>
            <w:rPr>
              <w:spacing w:val="-3"/>
            </w:rPr>
            <w:t xml:space="preserve"> </w:t>
          </w:r>
          <w:r>
            <w:t>по</w:t>
          </w:r>
          <w:r>
            <w:rPr>
              <w:spacing w:val="2"/>
            </w:rPr>
            <w:t xml:space="preserve"> </w:t>
          </w:r>
          <w:r>
            <w:t>выполнению</w:t>
          </w:r>
          <w:r>
            <w:rPr>
              <w:spacing w:val="5"/>
            </w:rPr>
            <w:t xml:space="preserve"> </w:t>
          </w:r>
          <w:r>
            <w:t>практических</w:t>
          </w:r>
          <w:r>
            <w:rPr>
              <w:spacing w:val="-3"/>
            </w:rPr>
            <w:t xml:space="preserve"> </w:t>
          </w:r>
          <w:r>
            <w:t>занятий</w:t>
          </w:r>
          <w:r>
            <w:tab/>
            <w:t>5</w:t>
          </w:r>
        </w:p>
        <w:p w:rsidR="00601390" w:rsidRDefault="00845857">
          <w:pPr>
            <w:pStyle w:val="10"/>
            <w:tabs>
              <w:tab w:val="right" w:pos="10675"/>
            </w:tabs>
            <w:spacing w:before="2"/>
          </w:pPr>
          <w:hyperlink w:anchor="_TOC_250021" w:history="1">
            <w:r w:rsidR="00406385">
              <w:t>Практическое занятие</w:t>
            </w:r>
            <w:r w:rsidR="00406385">
              <w:rPr>
                <w:spacing w:val="-4"/>
              </w:rPr>
              <w:t xml:space="preserve"> </w:t>
            </w:r>
            <w:r w:rsidR="00406385">
              <w:t>№1</w:t>
            </w:r>
            <w:r w:rsidR="00406385">
              <w:tab/>
              <w:t>5</w:t>
            </w:r>
          </w:hyperlink>
        </w:p>
        <w:p w:rsidR="00601390" w:rsidRDefault="00845857">
          <w:pPr>
            <w:pStyle w:val="10"/>
            <w:tabs>
              <w:tab w:val="right" w:pos="10675"/>
            </w:tabs>
          </w:pPr>
          <w:hyperlink w:anchor="_TOC_250020" w:history="1">
            <w:r w:rsidR="00406385">
              <w:t>Практическое занятие</w:t>
            </w:r>
            <w:r w:rsidR="00406385">
              <w:rPr>
                <w:spacing w:val="-4"/>
              </w:rPr>
              <w:t xml:space="preserve"> </w:t>
            </w:r>
            <w:r w:rsidR="00406385">
              <w:t>№2</w:t>
            </w:r>
            <w:r w:rsidR="00406385">
              <w:tab/>
              <w:t>6</w:t>
            </w:r>
          </w:hyperlink>
        </w:p>
        <w:p w:rsidR="00601390" w:rsidRDefault="00845857">
          <w:pPr>
            <w:pStyle w:val="10"/>
            <w:tabs>
              <w:tab w:val="right" w:pos="10675"/>
            </w:tabs>
            <w:spacing w:before="3"/>
          </w:pPr>
          <w:hyperlink w:anchor="_TOC_250019" w:history="1">
            <w:r w:rsidR="00406385">
              <w:t>Практическое занятие</w:t>
            </w:r>
            <w:r w:rsidR="00406385">
              <w:rPr>
                <w:spacing w:val="-4"/>
              </w:rPr>
              <w:t xml:space="preserve"> </w:t>
            </w:r>
            <w:r w:rsidR="00406385">
              <w:t>№3</w:t>
            </w:r>
            <w:r w:rsidR="00406385">
              <w:tab/>
              <w:t>7</w:t>
            </w:r>
          </w:hyperlink>
        </w:p>
        <w:p w:rsidR="00601390" w:rsidRDefault="00845857">
          <w:pPr>
            <w:pStyle w:val="10"/>
            <w:tabs>
              <w:tab w:val="right" w:pos="10675"/>
            </w:tabs>
          </w:pPr>
          <w:hyperlink w:anchor="_TOC_250018" w:history="1">
            <w:r w:rsidR="00406385">
              <w:t>Практическое занятие</w:t>
            </w:r>
            <w:r w:rsidR="00406385">
              <w:rPr>
                <w:spacing w:val="-4"/>
              </w:rPr>
              <w:t xml:space="preserve"> </w:t>
            </w:r>
            <w:r w:rsidR="00406385">
              <w:t>№4</w:t>
            </w:r>
            <w:r w:rsidR="00406385">
              <w:tab/>
              <w:t>7</w:t>
            </w:r>
          </w:hyperlink>
        </w:p>
        <w:p w:rsidR="00601390" w:rsidRDefault="00845857">
          <w:pPr>
            <w:pStyle w:val="10"/>
            <w:tabs>
              <w:tab w:val="right" w:pos="10675"/>
            </w:tabs>
            <w:spacing w:before="2"/>
          </w:pPr>
          <w:hyperlink w:anchor="_TOC_250017" w:history="1">
            <w:r w:rsidR="00406385">
              <w:t>Практическое занятие</w:t>
            </w:r>
            <w:r w:rsidR="00406385">
              <w:rPr>
                <w:spacing w:val="-4"/>
              </w:rPr>
              <w:t xml:space="preserve"> </w:t>
            </w:r>
            <w:r w:rsidR="00406385">
              <w:t>№5</w:t>
            </w:r>
            <w:r w:rsidR="00406385">
              <w:tab/>
              <w:t>8</w:t>
            </w:r>
          </w:hyperlink>
        </w:p>
        <w:p w:rsidR="00601390" w:rsidRDefault="00845857">
          <w:pPr>
            <w:pStyle w:val="10"/>
            <w:tabs>
              <w:tab w:val="right" w:pos="10675"/>
            </w:tabs>
          </w:pPr>
          <w:hyperlink w:anchor="_TOC_250016" w:history="1">
            <w:r w:rsidR="00406385">
              <w:t>Практическое занятие</w:t>
            </w:r>
            <w:r w:rsidR="00406385">
              <w:rPr>
                <w:spacing w:val="-4"/>
              </w:rPr>
              <w:t xml:space="preserve"> </w:t>
            </w:r>
            <w:r w:rsidR="00406385">
              <w:t>№6</w:t>
            </w:r>
            <w:r w:rsidR="00406385">
              <w:tab/>
              <w:t>9</w:t>
            </w:r>
          </w:hyperlink>
        </w:p>
        <w:p w:rsidR="00601390" w:rsidRDefault="00845857">
          <w:pPr>
            <w:pStyle w:val="10"/>
            <w:tabs>
              <w:tab w:val="right" w:pos="10675"/>
            </w:tabs>
            <w:spacing w:before="2"/>
          </w:pPr>
          <w:hyperlink w:anchor="_TOC_250015" w:history="1">
            <w:r w:rsidR="00406385">
              <w:t>Практическое занятие</w:t>
            </w:r>
            <w:r w:rsidR="00406385">
              <w:rPr>
                <w:spacing w:val="-4"/>
              </w:rPr>
              <w:t xml:space="preserve"> </w:t>
            </w:r>
            <w:r w:rsidR="00406385">
              <w:t>№7</w:t>
            </w:r>
            <w:r w:rsidR="00406385">
              <w:tab/>
              <w:t>9</w:t>
            </w:r>
          </w:hyperlink>
        </w:p>
        <w:p w:rsidR="00601390" w:rsidRDefault="00845857">
          <w:pPr>
            <w:pStyle w:val="10"/>
            <w:tabs>
              <w:tab w:val="right" w:pos="10733"/>
            </w:tabs>
          </w:pPr>
          <w:hyperlink w:anchor="_TOC_250014" w:history="1">
            <w:r w:rsidR="00406385">
              <w:t>Практическое занятие</w:t>
            </w:r>
            <w:r w:rsidR="00406385">
              <w:rPr>
                <w:spacing w:val="-4"/>
              </w:rPr>
              <w:t xml:space="preserve"> </w:t>
            </w:r>
            <w:r w:rsidR="00406385">
              <w:t>№8</w:t>
            </w:r>
            <w:r w:rsidR="00406385">
              <w:tab/>
              <w:t>10</w:t>
            </w:r>
          </w:hyperlink>
        </w:p>
        <w:p w:rsidR="00601390" w:rsidRDefault="00845857">
          <w:pPr>
            <w:pStyle w:val="10"/>
            <w:tabs>
              <w:tab w:val="right" w:pos="10733"/>
            </w:tabs>
            <w:spacing w:before="3"/>
          </w:pPr>
          <w:hyperlink w:anchor="_TOC_250013" w:history="1">
            <w:r w:rsidR="00406385">
              <w:t>Практическое</w:t>
            </w:r>
            <w:r w:rsidR="00406385">
              <w:rPr>
                <w:spacing w:val="1"/>
              </w:rPr>
              <w:t xml:space="preserve"> </w:t>
            </w:r>
            <w:r w:rsidR="00406385">
              <w:t>занятие</w:t>
            </w:r>
            <w:r w:rsidR="00406385">
              <w:rPr>
                <w:spacing w:val="-4"/>
              </w:rPr>
              <w:t xml:space="preserve"> </w:t>
            </w:r>
            <w:r w:rsidR="00406385">
              <w:t>№9</w:t>
            </w:r>
            <w:r w:rsidR="00406385">
              <w:tab/>
              <w:t>10</w:t>
            </w:r>
          </w:hyperlink>
        </w:p>
        <w:p w:rsidR="00601390" w:rsidRDefault="00845857">
          <w:pPr>
            <w:pStyle w:val="10"/>
            <w:tabs>
              <w:tab w:val="right" w:pos="10733"/>
            </w:tabs>
          </w:pPr>
          <w:hyperlink w:anchor="_TOC_250012" w:history="1">
            <w:r w:rsidR="00406385">
              <w:t>Практическое занятие</w:t>
            </w:r>
            <w:r w:rsidR="00406385">
              <w:rPr>
                <w:spacing w:val="-4"/>
              </w:rPr>
              <w:t xml:space="preserve"> </w:t>
            </w:r>
            <w:r w:rsidR="00406385">
              <w:t>№10</w:t>
            </w:r>
            <w:r w:rsidR="00406385">
              <w:tab/>
              <w:t>11</w:t>
            </w:r>
          </w:hyperlink>
        </w:p>
        <w:p w:rsidR="00601390" w:rsidRDefault="00845857">
          <w:pPr>
            <w:pStyle w:val="10"/>
            <w:tabs>
              <w:tab w:val="right" w:pos="10733"/>
            </w:tabs>
            <w:spacing w:before="2"/>
          </w:pPr>
          <w:hyperlink w:anchor="_TOC_250011" w:history="1">
            <w:r w:rsidR="00406385">
              <w:t>Практическое занятие</w:t>
            </w:r>
            <w:r w:rsidR="00406385">
              <w:rPr>
                <w:spacing w:val="-4"/>
              </w:rPr>
              <w:t xml:space="preserve"> </w:t>
            </w:r>
            <w:r w:rsidR="00406385">
              <w:t>№11</w:t>
            </w:r>
            <w:r w:rsidR="00406385">
              <w:tab/>
              <w:t>11</w:t>
            </w:r>
          </w:hyperlink>
        </w:p>
        <w:p w:rsidR="00601390" w:rsidRDefault="00406385">
          <w:pPr>
            <w:pStyle w:val="10"/>
            <w:tabs>
              <w:tab w:val="right" w:pos="10733"/>
            </w:tabs>
          </w:pPr>
          <w:r>
            <w:t>Практическое занятие</w:t>
          </w:r>
          <w:r>
            <w:rPr>
              <w:spacing w:val="-4"/>
            </w:rPr>
            <w:t xml:space="preserve"> </w:t>
          </w:r>
          <w:r>
            <w:t>№12</w:t>
          </w:r>
          <w:r>
            <w:tab/>
            <w:t>12</w:t>
          </w:r>
        </w:p>
        <w:p w:rsidR="00601390" w:rsidRDefault="00845857">
          <w:pPr>
            <w:pStyle w:val="10"/>
            <w:tabs>
              <w:tab w:val="right" w:pos="10733"/>
            </w:tabs>
            <w:spacing w:before="2"/>
          </w:pPr>
          <w:hyperlink w:anchor="_TOC_250010" w:history="1">
            <w:r w:rsidR="00406385">
              <w:t>Практическое занятие</w:t>
            </w:r>
            <w:r w:rsidR="00406385">
              <w:rPr>
                <w:spacing w:val="-4"/>
              </w:rPr>
              <w:t xml:space="preserve"> </w:t>
            </w:r>
            <w:r w:rsidR="00406385">
              <w:t>№13</w:t>
            </w:r>
            <w:r w:rsidR="00406385">
              <w:tab/>
              <w:t>16</w:t>
            </w:r>
          </w:hyperlink>
        </w:p>
        <w:p w:rsidR="00601390" w:rsidRDefault="00845857">
          <w:pPr>
            <w:pStyle w:val="10"/>
            <w:tabs>
              <w:tab w:val="right" w:pos="10733"/>
            </w:tabs>
          </w:pPr>
          <w:hyperlink w:anchor="_TOC_250009" w:history="1">
            <w:r w:rsidR="00406385">
              <w:t>Практическое занятие</w:t>
            </w:r>
            <w:r w:rsidR="00406385">
              <w:rPr>
                <w:spacing w:val="-4"/>
              </w:rPr>
              <w:t xml:space="preserve"> </w:t>
            </w:r>
            <w:r w:rsidR="00406385">
              <w:t>№14</w:t>
            </w:r>
            <w:r w:rsidR="00406385">
              <w:tab/>
              <w:t>16</w:t>
            </w:r>
          </w:hyperlink>
        </w:p>
        <w:p w:rsidR="00601390" w:rsidRDefault="00845857">
          <w:pPr>
            <w:pStyle w:val="10"/>
            <w:tabs>
              <w:tab w:val="right" w:pos="10733"/>
            </w:tabs>
            <w:spacing w:before="3"/>
          </w:pPr>
          <w:hyperlink w:anchor="_TOC_250008" w:history="1">
            <w:r w:rsidR="00406385">
              <w:t>Практическое занятие</w:t>
            </w:r>
            <w:r w:rsidR="00406385">
              <w:rPr>
                <w:spacing w:val="-4"/>
              </w:rPr>
              <w:t xml:space="preserve"> </w:t>
            </w:r>
            <w:r w:rsidR="00406385">
              <w:t>№15</w:t>
            </w:r>
            <w:r w:rsidR="00406385">
              <w:tab/>
              <w:t>17</w:t>
            </w:r>
          </w:hyperlink>
        </w:p>
        <w:p w:rsidR="00601390" w:rsidRDefault="00845857">
          <w:pPr>
            <w:pStyle w:val="10"/>
            <w:tabs>
              <w:tab w:val="right" w:pos="10733"/>
            </w:tabs>
          </w:pPr>
          <w:hyperlink w:anchor="_TOC_250007" w:history="1">
            <w:r w:rsidR="00406385">
              <w:t>Практическое занятие</w:t>
            </w:r>
            <w:r w:rsidR="00406385">
              <w:rPr>
                <w:spacing w:val="-4"/>
              </w:rPr>
              <w:t xml:space="preserve"> </w:t>
            </w:r>
            <w:r w:rsidR="00406385">
              <w:t>№16</w:t>
            </w:r>
            <w:r w:rsidR="00406385">
              <w:tab/>
              <w:t>17</w:t>
            </w:r>
          </w:hyperlink>
        </w:p>
        <w:p w:rsidR="00601390" w:rsidRDefault="00845857">
          <w:pPr>
            <w:pStyle w:val="10"/>
            <w:tabs>
              <w:tab w:val="right" w:pos="10733"/>
            </w:tabs>
            <w:spacing w:before="2"/>
          </w:pPr>
          <w:hyperlink w:anchor="_TOC_250006" w:history="1">
            <w:r w:rsidR="00406385">
              <w:t>Практическое занятие</w:t>
            </w:r>
            <w:r w:rsidR="00406385">
              <w:rPr>
                <w:spacing w:val="-4"/>
              </w:rPr>
              <w:t xml:space="preserve"> </w:t>
            </w:r>
            <w:r w:rsidR="00406385">
              <w:t>№17</w:t>
            </w:r>
            <w:r w:rsidR="00406385">
              <w:tab/>
              <w:t>18</w:t>
            </w:r>
          </w:hyperlink>
        </w:p>
        <w:p w:rsidR="00601390" w:rsidRDefault="00845857">
          <w:pPr>
            <w:pStyle w:val="10"/>
            <w:tabs>
              <w:tab w:val="right" w:pos="10733"/>
            </w:tabs>
          </w:pPr>
          <w:hyperlink w:anchor="_TOC_250005" w:history="1">
            <w:r w:rsidR="00406385">
              <w:t>Практическое занятие</w:t>
            </w:r>
            <w:r w:rsidR="00406385">
              <w:rPr>
                <w:spacing w:val="-4"/>
              </w:rPr>
              <w:t xml:space="preserve"> </w:t>
            </w:r>
            <w:r w:rsidR="00406385">
              <w:t>№18</w:t>
            </w:r>
            <w:r w:rsidR="00406385">
              <w:tab/>
              <w:t>19</w:t>
            </w:r>
          </w:hyperlink>
        </w:p>
        <w:p w:rsidR="00601390" w:rsidRDefault="00845857">
          <w:pPr>
            <w:pStyle w:val="10"/>
            <w:tabs>
              <w:tab w:val="right" w:pos="10733"/>
            </w:tabs>
            <w:spacing w:before="2"/>
          </w:pPr>
          <w:hyperlink w:anchor="_TOC_250004" w:history="1">
            <w:r w:rsidR="00406385">
              <w:t>Практическое занятие</w:t>
            </w:r>
            <w:r w:rsidR="00406385">
              <w:rPr>
                <w:spacing w:val="-4"/>
              </w:rPr>
              <w:t xml:space="preserve"> </w:t>
            </w:r>
            <w:r w:rsidR="00406385">
              <w:t>№19</w:t>
            </w:r>
            <w:r w:rsidR="00406385">
              <w:tab/>
              <w:t>20</w:t>
            </w:r>
          </w:hyperlink>
        </w:p>
        <w:p w:rsidR="00601390" w:rsidRDefault="00845857">
          <w:pPr>
            <w:pStyle w:val="10"/>
            <w:tabs>
              <w:tab w:val="right" w:pos="10733"/>
            </w:tabs>
          </w:pPr>
          <w:hyperlink w:anchor="_TOC_250003" w:history="1">
            <w:r w:rsidR="00406385">
              <w:t>Практическое занятие</w:t>
            </w:r>
            <w:r w:rsidR="00406385">
              <w:rPr>
                <w:spacing w:val="-4"/>
              </w:rPr>
              <w:t xml:space="preserve"> </w:t>
            </w:r>
            <w:r w:rsidR="00406385">
              <w:t>№20</w:t>
            </w:r>
            <w:r w:rsidR="00406385">
              <w:tab/>
              <w:t>20</w:t>
            </w:r>
          </w:hyperlink>
        </w:p>
        <w:p w:rsidR="00601390" w:rsidRDefault="00845857">
          <w:pPr>
            <w:pStyle w:val="10"/>
            <w:tabs>
              <w:tab w:val="right" w:pos="10733"/>
            </w:tabs>
            <w:spacing w:before="3"/>
          </w:pPr>
          <w:hyperlink w:anchor="_TOC_250002" w:history="1">
            <w:r w:rsidR="00406385">
              <w:t>Практическое занятие</w:t>
            </w:r>
            <w:r w:rsidR="00406385">
              <w:rPr>
                <w:spacing w:val="-4"/>
              </w:rPr>
              <w:t xml:space="preserve"> </w:t>
            </w:r>
            <w:r w:rsidR="00406385">
              <w:t>№21</w:t>
            </w:r>
            <w:r w:rsidR="00406385">
              <w:tab/>
              <w:t>21</w:t>
            </w:r>
          </w:hyperlink>
        </w:p>
        <w:p w:rsidR="00601390" w:rsidRDefault="00845857">
          <w:pPr>
            <w:pStyle w:val="10"/>
            <w:tabs>
              <w:tab w:val="right" w:pos="10733"/>
            </w:tabs>
            <w:spacing w:line="274" w:lineRule="exact"/>
          </w:pPr>
          <w:hyperlink w:anchor="_TOC_250001" w:history="1">
            <w:r w:rsidR="00406385">
              <w:t>Практическое занятие</w:t>
            </w:r>
            <w:r w:rsidR="00406385">
              <w:rPr>
                <w:spacing w:val="-4"/>
              </w:rPr>
              <w:t xml:space="preserve"> </w:t>
            </w:r>
            <w:r w:rsidR="00406385">
              <w:t>№22</w:t>
            </w:r>
            <w:r w:rsidR="00406385">
              <w:tab/>
              <w:t>22</w:t>
            </w:r>
          </w:hyperlink>
        </w:p>
        <w:p w:rsidR="00601390" w:rsidRDefault="00845857">
          <w:pPr>
            <w:pStyle w:val="10"/>
            <w:tabs>
              <w:tab w:val="right" w:pos="10733"/>
            </w:tabs>
          </w:pPr>
          <w:hyperlink w:anchor="_TOC_250000" w:history="1">
            <w:r w:rsidR="00406385">
              <w:t>Практическое занятие</w:t>
            </w:r>
            <w:r w:rsidR="00406385">
              <w:rPr>
                <w:spacing w:val="-4"/>
              </w:rPr>
              <w:t xml:space="preserve"> </w:t>
            </w:r>
            <w:r w:rsidR="00406385">
              <w:t>№23</w:t>
            </w:r>
            <w:r w:rsidR="00406385">
              <w:tab/>
              <w:t>22</w:t>
            </w:r>
          </w:hyperlink>
        </w:p>
        <w:p w:rsidR="00601390" w:rsidRDefault="00406385">
          <w:pPr>
            <w:pStyle w:val="10"/>
            <w:tabs>
              <w:tab w:val="right" w:pos="10733"/>
            </w:tabs>
            <w:spacing w:before="2"/>
          </w:pPr>
          <w:r>
            <w:t>Практическое занятие</w:t>
          </w:r>
          <w:r>
            <w:rPr>
              <w:spacing w:val="-4"/>
            </w:rPr>
            <w:t xml:space="preserve"> </w:t>
          </w:r>
          <w:r>
            <w:t>№24</w:t>
          </w:r>
          <w:r>
            <w:tab/>
            <w:t>22</w:t>
          </w:r>
        </w:p>
        <w:p w:rsidR="00601390" w:rsidRDefault="00406385">
          <w:pPr>
            <w:pStyle w:val="10"/>
            <w:tabs>
              <w:tab w:val="right" w:pos="10733"/>
            </w:tabs>
          </w:pPr>
          <w:r>
            <w:t>Практическое занятие</w:t>
          </w:r>
          <w:r>
            <w:rPr>
              <w:spacing w:val="-4"/>
            </w:rPr>
            <w:t xml:space="preserve"> </w:t>
          </w:r>
          <w:r>
            <w:t>№25</w:t>
          </w:r>
          <w:r>
            <w:tab/>
            <w:t>23</w:t>
          </w:r>
        </w:p>
      </w:sdtContent>
    </w:sdt>
    <w:p w:rsidR="00601390" w:rsidRDefault="00601390">
      <w:pPr>
        <w:sectPr w:rsidR="00601390">
          <w:footerReference w:type="default" r:id="rId7"/>
          <w:pgSz w:w="11900" w:h="16840"/>
          <w:pgMar w:top="500" w:right="0" w:bottom="1220" w:left="0" w:header="0" w:footer="1027" w:gutter="0"/>
          <w:pgNumType w:start="3"/>
          <w:cols w:space="720"/>
        </w:sectPr>
      </w:pPr>
    </w:p>
    <w:p w:rsidR="00601390" w:rsidRDefault="00406385">
      <w:pPr>
        <w:pStyle w:val="1"/>
        <w:spacing w:before="67" w:line="240" w:lineRule="auto"/>
        <w:ind w:left="4608"/>
        <w:jc w:val="left"/>
      </w:pPr>
      <w:bookmarkStart w:id="1" w:name="_TOC_250022"/>
      <w:r>
        <w:lastRenderedPageBreak/>
        <w:t>ПОЯСНИТЕЛЬНАЯ</w:t>
      </w:r>
      <w:r>
        <w:rPr>
          <w:spacing w:val="-5"/>
        </w:rPr>
        <w:t xml:space="preserve"> </w:t>
      </w:r>
      <w:bookmarkEnd w:id="1"/>
      <w:r>
        <w:t>ЗАПИСКА</w:t>
      </w:r>
    </w:p>
    <w:p w:rsidR="00601390" w:rsidRDefault="00601390">
      <w:pPr>
        <w:pStyle w:val="a3"/>
        <w:spacing w:before="6"/>
        <w:ind w:left="0"/>
        <w:rPr>
          <w:b/>
          <w:sz w:val="23"/>
        </w:rPr>
      </w:pPr>
    </w:p>
    <w:p w:rsidR="00601390" w:rsidRDefault="00406385">
      <w:pPr>
        <w:pStyle w:val="a3"/>
        <w:ind w:right="696" w:firstLine="710"/>
        <w:jc w:val="both"/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 модулю</w:t>
      </w:r>
      <w:r>
        <w:rPr>
          <w:spacing w:val="1"/>
        </w:rPr>
        <w:t xml:space="preserve"> </w:t>
      </w:r>
      <w:r>
        <w:t>ПМ.04 «Участие в организации и осуществлении финансового контроля» предназначены для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специальности</w:t>
      </w:r>
      <w:r>
        <w:rPr>
          <w:spacing w:val="5"/>
        </w:rPr>
        <w:t xml:space="preserve"> </w:t>
      </w:r>
      <w:r>
        <w:t>38.02.06</w:t>
      </w:r>
      <w:r>
        <w:rPr>
          <w:spacing w:val="-3"/>
        </w:rPr>
        <w:t xml:space="preserve"> </w:t>
      </w:r>
      <w:r>
        <w:t>Финансы.</w:t>
      </w:r>
    </w:p>
    <w:p w:rsidR="00601390" w:rsidRDefault="00406385">
      <w:pPr>
        <w:pStyle w:val="a3"/>
        <w:spacing w:before="2"/>
        <w:ind w:right="711" w:firstLine="542"/>
        <w:jc w:val="both"/>
      </w:pP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выполнение</w:t>
      </w:r>
      <w:r>
        <w:rPr>
          <w:spacing w:val="6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занятий.</w:t>
      </w:r>
    </w:p>
    <w:p w:rsidR="00601390" w:rsidRDefault="00406385">
      <w:pPr>
        <w:pStyle w:val="a3"/>
        <w:spacing w:before="1"/>
        <w:ind w:right="698" w:firstLine="710"/>
        <w:jc w:val="both"/>
      </w:pPr>
      <w:r>
        <w:t>Цель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углубление,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 занятиях по</w:t>
      </w:r>
      <w:r>
        <w:rPr>
          <w:spacing w:val="1"/>
        </w:rPr>
        <w:t xml:space="preserve"> </w:t>
      </w:r>
      <w:r>
        <w:t>данному междисциплинарному курсу МДК.04.01 Финансовый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субъекта,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компетенций:</w:t>
      </w:r>
    </w:p>
    <w:p w:rsidR="00601390" w:rsidRDefault="00406385">
      <w:pPr>
        <w:pStyle w:val="a3"/>
        <w:spacing w:before="2" w:line="237" w:lineRule="auto"/>
        <w:ind w:right="708"/>
        <w:jc w:val="both"/>
      </w:pPr>
      <w:r>
        <w:rPr>
          <w:i/>
        </w:rPr>
        <w:t xml:space="preserve">ОК 1. </w:t>
      </w:r>
      <w:r>
        <w:t>Выбирать способы решения задач профессиональной деятельности применительно к</w:t>
      </w:r>
      <w:r>
        <w:rPr>
          <w:spacing w:val="1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контекстам</w:t>
      </w:r>
    </w:p>
    <w:p w:rsidR="00601390" w:rsidRDefault="00406385">
      <w:pPr>
        <w:pStyle w:val="a3"/>
        <w:spacing w:before="6" w:line="237" w:lineRule="auto"/>
        <w:ind w:right="701"/>
        <w:jc w:val="both"/>
      </w:pPr>
      <w:r>
        <w:rPr>
          <w:i/>
        </w:rPr>
        <w:t>ОК</w:t>
      </w:r>
      <w:r>
        <w:rPr>
          <w:i/>
          <w:spacing w:val="1"/>
        </w:rPr>
        <w:t xml:space="preserve"> </w:t>
      </w:r>
      <w:r>
        <w:rPr>
          <w:i/>
        </w:rPr>
        <w:t>2.</w:t>
      </w:r>
      <w:r>
        <w:rPr>
          <w:i/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</w:p>
    <w:p w:rsidR="00601390" w:rsidRDefault="00406385">
      <w:pPr>
        <w:pStyle w:val="a3"/>
        <w:spacing w:before="5" w:line="237" w:lineRule="auto"/>
        <w:ind w:right="708" w:hanging="1"/>
        <w:jc w:val="both"/>
      </w:pPr>
      <w:r>
        <w:rPr>
          <w:i/>
        </w:rPr>
        <w:t>ОК</w:t>
      </w:r>
      <w:r>
        <w:rPr>
          <w:i/>
          <w:spacing w:val="1"/>
        </w:rPr>
        <w:t xml:space="preserve"> </w:t>
      </w:r>
      <w:r>
        <w:rPr>
          <w:i/>
        </w:rPr>
        <w:t>4.</w:t>
      </w:r>
      <w:r>
        <w:rPr>
          <w:i/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коллегами,</w:t>
      </w:r>
      <w:r>
        <w:rPr>
          <w:spacing w:val="1"/>
        </w:rPr>
        <w:t xml:space="preserve"> </w:t>
      </w:r>
      <w:r>
        <w:t>руководством,</w:t>
      </w:r>
      <w:r>
        <w:rPr>
          <w:spacing w:val="3"/>
        </w:rPr>
        <w:t xml:space="preserve"> </w:t>
      </w:r>
      <w:r>
        <w:t>клиентами</w:t>
      </w:r>
    </w:p>
    <w:p w:rsidR="00601390" w:rsidRDefault="00406385">
      <w:pPr>
        <w:pStyle w:val="a3"/>
        <w:tabs>
          <w:tab w:val="left" w:pos="2544"/>
          <w:tab w:val="left" w:pos="3379"/>
          <w:tab w:val="left" w:pos="5494"/>
          <w:tab w:val="left" w:pos="6900"/>
          <w:tab w:val="left" w:pos="7682"/>
          <w:tab w:val="left" w:pos="9615"/>
        </w:tabs>
        <w:spacing w:before="3"/>
        <w:ind w:right="702"/>
        <w:jc w:val="both"/>
      </w:pPr>
      <w:r>
        <w:rPr>
          <w:i/>
        </w:rPr>
        <w:t>ОК</w:t>
      </w:r>
      <w:r>
        <w:rPr>
          <w:i/>
        </w:rPr>
        <w:tab/>
        <w:t>5.</w:t>
      </w:r>
      <w:r>
        <w:rPr>
          <w:i/>
        </w:rPr>
        <w:tab/>
      </w:r>
      <w:r>
        <w:t>Осуществлять</w:t>
      </w:r>
      <w:r>
        <w:tab/>
        <w:t>устную</w:t>
      </w:r>
      <w:r>
        <w:tab/>
        <w:t>и</w:t>
      </w:r>
      <w:r>
        <w:tab/>
        <w:t>письменную</w:t>
      </w:r>
      <w:r>
        <w:tab/>
        <w:t>коммуникацию</w:t>
      </w:r>
      <w:r>
        <w:rPr>
          <w:spacing w:val="-58"/>
        </w:rPr>
        <w:t xml:space="preserve"> </w:t>
      </w:r>
      <w:r>
        <w:t>на государственном</w:t>
      </w:r>
      <w:r>
        <w:rPr>
          <w:spacing w:val="1"/>
        </w:rPr>
        <w:t xml:space="preserve"> </w:t>
      </w:r>
      <w:r>
        <w:t>языке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5"/>
        </w:rPr>
        <w:t xml:space="preserve"> </w:t>
      </w:r>
      <w:r>
        <w:t>контекста</w:t>
      </w:r>
    </w:p>
    <w:p w:rsidR="00601390" w:rsidRDefault="00406385">
      <w:pPr>
        <w:pStyle w:val="a3"/>
        <w:spacing w:line="242" w:lineRule="auto"/>
        <w:ind w:right="700"/>
        <w:jc w:val="both"/>
      </w:pPr>
      <w:r>
        <w:rPr>
          <w:i/>
        </w:rPr>
        <w:t>ОК</w:t>
      </w:r>
      <w:r>
        <w:rPr>
          <w:i/>
          <w:spacing w:val="1"/>
        </w:rPr>
        <w:t xml:space="preserve"> </w:t>
      </w:r>
      <w:r>
        <w:rPr>
          <w:i/>
        </w:rPr>
        <w:t>6.</w:t>
      </w:r>
      <w:r>
        <w:rPr>
          <w:i/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гражданско-патриотическую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поведение на</w:t>
      </w:r>
      <w:r>
        <w:rPr>
          <w:spacing w:val="-4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-8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</w:p>
    <w:p w:rsidR="00601390" w:rsidRDefault="00406385">
      <w:pPr>
        <w:pStyle w:val="a3"/>
        <w:spacing w:line="270" w:lineRule="exact"/>
        <w:jc w:val="both"/>
      </w:pPr>
      <w:r>
        <w:rPr>
          <w:i/>
        </w:rPr>
        <w:t>ОК</w:t>
      </w:r>
      <w:r>
        <w:rPr>
          <w:i/>
          <w:spacing w:val="-3"/>
        </w:rPr>
        <w:t xml:space="preserve"> </w:t>
      </w:r>
      <w:r>
        <w:rPr>
          <w:i/>
        </w:rPr>
        <w:t xml:space="preserve">9. </w:t>
      </w:r>
      <w:r>
        <w:t>Использовать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</w:t>
      </w:r>
    </w:p>
    <w:p w:rsidR="00601390" w:rsidRDefault="00406385">
      <w:pPr>
        <w:pStyle w:val="a3"/>
        <w:spacing w:before="3" w:line="237" w:lineRule="auto"/>
        <w:ind w:right="707"/>
        <w:jc w:val="both"/>
      </w:pPr>
      <w:r>
        <w:rPr>
          <w:i/>
        </w:rPr>
        <w:t xml:space="preserve">ОК 10. </w:t>
      </w:r>
      <w:r>
        <w:t>Пользоваться профессиональной документацией на государственном и иностранном</w:t>
      </w:r>
      <w:r>
        <w:rPr>
          <w:spacing w:val="1"/>
        </w:rPr>
        <w:t xml:space="preserve"> </w:t>
      </w:r>
      <w:r>
        <w:t>языках</w:t>
      </w:r>
    </w:p>
    <w:p w:rsidR="00601390" w:rsidRDefault="00406385">
      <w:pPr>
        <w:pStyle w:val="a3"/>
        <w:spacing w:before="5" w:line="237" w:lineRule="auto"/>
        <w:ind w:right="709"/>
        <w:jc w:val="both"/>
      </w:pPr>
      <w:r>
        <w:rPr>
          <w:i/>
        </w:rPr>
        <w:t>ОК</w:t>
      </w:r>
      <w:r>
        <w:rPr>
          <w:i/>
          <w:spacing w:val="1"/>
        </w:rPr>
        <w:t xml:space="preserve"> </w:t>
      </w:r>
      <w:r>
        <w:rPr>
          <w:i/>
        </w:rPr>
        <w:t>11.</w:t>
      </w:r>
      <w:r>
        <w:rPr>
          <w:i/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6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предпринимательскую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сфере.</w:t>
      </w:r>
    </w:p>
    <w:p w:rsidR="00601390" w:rsidRDefault="00406385">
      <w:pPr>
        <w:pStyle w:val="a3"/>
        <w:ind w:right="706"/>
        <w:jc w:val="both"/>
      </w:pPr>
      <w:r>
        <w:rPr>
          <w:i/>
        </w:rPr>
        <w:t xml:space="preserve">ПК 4.1. </w:t>
      </w:r>
      <w:r>
        <w:t>Разрабатывать план и программу проведения контрольных мероприятий, оформлять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-2"/>
        </w:rPr>
        <w:t xml:space="preserve"> </w:t>
      </w:r>
      <w:r>
        <w:t>недостатков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рисков,</w:t>
      </w:r>
      <w:r>
        <w:rPr>
          <w:spacing w:val="-7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контрольных</w:t>
      </w:r>
      <w:r>
        <w:rPr>
          <w:spacing w:val="-5"/>
        </w:rPr>
        <w:t xml:space="preserve"> </w:t>
      </w:r>
      <w:r>
        <w:t>процедур</w:t>
      </w:r>
    </w:p>
    <w:p w:rsidR="00601390" w:rsidRDefault="00406385">
      <w:pPr>
        <w:pStyle w:val="a3"/>
        <w:spacing w:before="4" w:line="237" w:lineRule="auto"/>
        <w:ind w:right="705" w:hanging="1"/>
        <w:jc w:val="both"/>
      </w:pPr>
      <w:r>
        <w:rPr>
          <w:i/>
        </w:rPr>
        <w:t xml:space="preserve">ПК 4.2. </w:t>
      </w:r>
      <w:r>
        <w:t>Осуществлять предварительный, текущий и последующий контроль 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финансового</w:t>
      </w:r>
      <w:r>
        <w:rPr>
          <w:spacing w:val="6"/>
        </w:rPr>
        <w:t xml:space="preserve"> </w:t>
      </w:r>
      <w:r>
        <w:t>контроля</w:t>
      </w:r>
    </w:p>
    <w:p w:rsidR="00601390" w:rsidRDefault="00406385">
      <w:pPr>
        <w:pStyle w:val="a3"/>
        <w:spacing w:before="5" w:line="237" w:lineRule="auto"/>
        <w:ind w:right="705"/>
        <w:jc w:val="both"/>
      </w:pPr>
      <w:r>
        <w:rPr>
          <w:i/>
        </w:rPr>
        <w:t xml:space="preserve">ПК 4.3. </w:t>
      </w:r>
      <w:r>
        <w:t>Участвовать в ревизии финансово-хозяйственной деятельности объекта финансового</w:t>
      </w:r>
      <w:r>
        <w:rPr>
          <w:spacing w:val="1"/>
        </w:rPr>
        <w:t xml:space="preserve"> </w:t>
      </w:r>
      <w:r>
        <w:t>контроля</w:t>
      </w:r>
    </w:p>
    <w:p w:rsidR="00601390" w:rsidRDefault="00406385">
      <w:pPr>
        <w:pStyle w:val="a3"/>
        <w:spacing w:before="5" w:line="237" w:lineRule="auto"/>
        <w:ind w:right="701"/>
        <w:jc w:val="both"/>
      </w:pPr>
      <w:r>
        <w:rPr>
          <w:i/>
        </w:rPr>
        <w:t>ПК</w:t>
      </w:r>
      <w:r>
        <w:rPr>
          <w:i/>
          <w:spacing w:val="1"/>
        </w:rPr>
        <w:t xml:space="preserve"> </w:t>
      </w:r>
      <w:r>
        <w:rPr>
          <w:i/>
        </w:rPr>
        <w:t>4.4.</w:t>
      </w:r>
      <w:r>
        <w:rPr>
          <w:i/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нужд</w:t>
      </w:r>
    </w:p>
    <w:p w:rsidR="00601390" w:rsidRDefault="00601390">
      <w:pPr>
        <w:pStyle w:val="a3"/>
        <w:spacing w:before="1"/>
        <w:ind w:left="0"/>
      </w:pPr>
    </w:p>
    <w:p w:rsidR="00601390" w:rsidRDefault="00601390">
      <w:pPr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spacing w:before="67" w:line="242" w:lineRule="auto"/>
        <w:ind w:left="2938" w:right="2071" w:firstLine="1420"/>
        <w:rPr>
          <w:b/>
          <w:sz w:val="24"/>
        </w:rPr>
      </w:pPr>
      <w:r>
        <w:rPr>
          <w:b/>
          <w:sz w:val="24"/>
        </w:rPr>
        <w:lastRenderedPageBreak/>
        <w:t>Практические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занятия по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МДК.04.01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Финансовый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 деятельности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экономического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субъекта</w:t>
      </w:r>
    </w:p>
    <w:p w:rsidR="00601390" w:rsidRDefault="00601390">
      <w:pPr>
        <w:pStyle w:val="a3"/>
        <w:spacing w:before="10"/>
        <w:ind w:left="0"/>
        <w:rPr>
          <w:b/>
          <w:sz w:val="23"/>
        </w:rPr>
      </w:pPr>
    </w:p>
    <w:p w:rsidR="00601390" w:rsidRDefault="00406385">
      <w:pPr>
        <w:spacing w:line="237" w:lineRule="auto"/>
        <w:ind w:left="1574" w:right="713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Понятие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функциональная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сущность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</w:t>
      </w:r>
    </w:p>
    <w:p w:rsidR="00601390" w:rsidRDefault="00406385">
      <w:pPr>
        <w:pStyle w:val="1"/>
        <w:spacing w:before="3" w:line="273" w:lineRule="exact"/>
        <w:ind w:right="720"/>
      </w:pPr>
      <w:bookmarkStart w:id="2" w:name="_TOC_250021"/>
      <w:r>
        <w:t>Практическое</w:t>
      </w:r>
      <w:r>
        <w:rPr>
          <w:spacing w:val="-3"/>
        </w:rPr>
        <w:t xml:space="preserve"> </w:t>
      </w:r>
      <w:bookmarkEnd w:id="2"/>
      <w:r>
        <w:t>занятие№1.</w:t>
      </w:r>
    </w:p>
    <w:p w:rsidR="00601390" w:rsidRDefault="00406385">
      <w:pPr>
        <w:pStyle w:val="a3"/>
        <w:spacing w:line="242" w:lineRule="auto"/>
        <w:rPr>
          <w:b/>
        </w:rPr>
      </w:pPr>
      <w:r>
        <w:rPr>
          <w:b/>
        </w:rPr>
        <w:t>Название:</w:t>
      </w:r>
      <w:r>
        <w:rPr>
          <w:b/>
          <w:spacing w:val="24"/>
        </w:rPr>
        <w:t xml:space="preserve"> </w:t>
      </w:r>
      <w:r>
        <w:t>Нормативные</w:t>
      </w:r>
      <w:r>
        <w:rPr>
          <w:spacing w:val="22"/>
        </w:rPr>
        <w:t xml:space="preserve"> </w:t>
      </w:r>
      <w:r>
        <w:t>акты,</w:t>
      </w:r>
      <w:r>
        <w:rPr>
          <w:spacing w:val="25"/>
        </w:rPr>
        <w:t xml:space="preserve"> </w:t>
      </w:r>
      <w:r>
        <w:t>регламентирующие</w:t>
      </w:r>
      <w:r>
        <w:rPr>
          <w:spacing w:val="22"/>
        </w:rPr>
        <w:t xml:space="preserve"> </w:t>
      </w:r>
      <w:r>
        <w:t>деятельность</w:t>
      </w:r>
      <w:r>
        <w:rPr>
          <w:spacing w:val="19"/>
        </w:rPr>
        <w:t xml:space="preserve"> </w:t>
      </w:r>
      <w:r>
        <w:t>органов,</w:t>
      </w:r>
      <w:r>
        <w:rPr>
          <w:spacing w:val="20"/>
        </w:rPr>
        <w:t xml:space="preserve"> </w:t>
      </w:r>
      <w:r>
        <w:t>осуществляющих</w:t>
      </w:r>
      <w:r>
        <w:rPr>
          <w:spacing w:val="-57"/>
        </w:rPr>
        <w:t xml:space="preserve"> </w:t>
      </w:r>
      <w:r>
        <w:t>финансовый</w:t>
      </w:r>
      <w:r>
        <w:rPr>
          <w:spacing w:val="-3"/>
        </w:rPr>
        <w:t xml:space="preserve"> </w:t>
      </w:r>
      <w:r>
        <w:t>контроль,</w:t>
      </w:r>
      <w:r>
        <w:rPr>
          <w:spacing w:val="-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b/>
        </w:rPr>
        <w:t>.</w:t>
      </w:r>
    </w:p>
    <w:p w:rsidR="00601390" w:rsidRDefault="00406385">
      <w:pPr>
        <w:pStyle w:val="a3"/>
        <w:spacing w:line="242" w:lineRule="auto"/>
      </w:pPr>
      <w:r>
        <w:rPr>
          <w:b/>
        </w:rPr>
        <w:t>Цель:</w:t>
      </w:r>
      <w:r>
        <w:rPr>
          <w:b/>
          <w:spacing w:val="8"/>
        </w:rPr>
        <w:t xml:space="preserve"> </w:t>
      </w:r>
      <w:r>
        <w:t>Изучение</w:t>
      </w:r>
      <w:r>
        <w:rPr>
          <w:spacing w:val="5"/>
        </w:rPr>
        <w:t xml:space="preserve"> </w:t>
      </w:r>
      <w:r>
        <w:t>положений</w:t>
      </w:r>
      <w:r>
        <w:rPr>
          <w:spacing w:val="7"/>
        </w:rPr>
        <w:t xml:space="preserve"> </w:t>
      </w:r>
      <w:r>
        <w:t>современного</w:t>
      </w:r>
      <w:r>
        <w:rPr>
          <w:spacing w:val="10"/>
        </w:rPr>
        <w:t xml:space="preserve"> </w:t>
      </w:r>
      <w:r>
        <w:t>законодательства</w:t>
      </w:r>
      <w:r>
        <w:rPr>
          <w:spacing w:val="5"/>
        </w:rPr>
        <w:t xml:space="preserve"> </w:t>
      </w:r>
      <w:r>
        <w:t>РФ,</w:t>
      </w:r>
      <w:r>
        <w:rPr>
          <w:spacing w:val="3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порядок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органов</w:t>
      </w:r>
      <w:r>
        <w:rPr>
          <w:spacing w:val="3"/>
        </w:rPr>
        <w:t xml:space="preserve"> </w:t>
      </w:r>
      <w:r>
        <w:t>финансового</w:t>
      </w:r>
      <w:r>
        <w:rPr>
          <w:spacing w:val="6"/>
        </w:rPr>
        <w:t xml:space="preserve"> </w:t>
      </w:r>
      <w:r>
        <w:t>контроля.</w:t>
      </w:r>
    </w:p>
    <w:p w:rsidR="00601390" w:rsidRDefault="00406385">
      <w:pPr>
        <w:spacing w:line="270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spacing w:line="275" w:lineRule="exact"/>
      </w:pPr>
      <w:r>
        <w:rPr>
          <w:b/>
          <w:i/>
        </w:rPr>
        <w:t>Задание</w:t>
      </w:r>
      <w:r>
        <w:rPr>
          <w:b/>
          <w:i/>
          <w:spacing w:val="-3"/>
        </w:rPr>
        <w:t xml:space="preserve"> </w:t>
      </w:r>
      <w:proofErr w:type="gramStart"/>
      <w:r>
        <w:rPr>
          <w:b/>
          <w:i/>
        </w:rPr>
        <w:t>1.</w:t>
      </w:r>
      <w:r>
        <w:t>Определите</w:t>
      </w:r>
      <w:proofErr w:type="gramEnd"/>
      <w:r>
        <w:rPr>
          <w:spacing w:val="-2"/>
        </w:rPr>
        <w:t xml:space="preserve"> </w:t>
      </w:r>
      <w:r>
        <w:t>соответствие</w:t>
      </w:r>
      <w:r>
        <w:rPr>
          <w:spacing w:val="-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приведенными</w:t>
      </w:r>
      <w:r>
        <w:rPr>
          <w:spacing w:val="-10"/>
        </w:rPr>
        <w:t xml:space="preserve"> </w:t>
      </w:r>
      <w:r>
        <w:t>определениями</w:t>
      </w:r>
      <w:r>
        <w:rPr>
          <w:spacing w:val="-5"/>
        </w:rPr>
        <w:t xml:space="preserve"> </w:t>
      </w:r>
      <w:r>
        <w:t>и терминами.</w:t>
      </w:r>
    </w:p>
    <w:p w:rsidR="00601390" w:rsidRDefault="00406385">
      <w:pPr>
        <w:pStyle w:val="2"/>
        <w:spacing w:before="1"/>
      </w:pPr>
      <w:r>
        <w:t>Определения:</w:t>
      </w:r>
    </w:p>
    <w:p w:rsidR="00601390" w:rsidRDefault="00406385">
      <w:pPr>
        <w:pStyle w:val="a5"/>
        <w:numPr>
          <w:ilvl w:val="0"/>
          <w:numId w:val="19"/>
        </w:numPr>
        <w:tabs>
          <w:tab w:val="left" w:pos="1824"/>
        </w:tabs>
        <w:ind w:right="1368" w:hanging="1"/>
        <w:rPr>
          <w:sz w:val="24"/>
        </w:rPr>
      </w:pPr>
      <w:r>
        <w:rPr>
          <w:sz w:val="24"/>
        </w:rPr>
        <w:t>Система обязательных контрольных действий по документальной и фактической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 операций, финансово-хозяйственной деятельности подотчетного 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лиц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2"/>
          <w:sz w:val="24"/>
        </w:rPr>
        <w:t xml:space="preserve"> </w:t>
      </w:r>
      <w:r>
        <w:rPr>
          <w:sz w:val="24"/>
        </w:rPr>
        <w:t>сфере;</w:t>
      </w:r>
    </w:p>
    <w:p w:rsidR="00601390" w:rsidRDefault="00406385">
      <w:pPr>
        <w:pStyle w:val="a5"/>
        <w:numPr>
          <w:ilvl w:val="0"/>
          <w:numId w:val="19"/>
        </w:numPr>
        <w:tabs>
          <w:tab w:val="left" w:pos="1824"/>
        </w:tabs>
        <w:spacing w:line="242" w:lineRule="auto"/>
        <w:ind w:right="1418" w:firstLine="0"/>
        <w:rPr>
          <w:sz w:val="24"/>
        </w:rPr>
      </w:pPr>
      <w:r>
        <w:rPr>
          <w:sz w:val="24"/>
        </w:rPr>
        <w:t>Единичное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дел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участке 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проверяемой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601390" w:rsidRDefault="00406385">
      <w:pPr>
        <w:pStyle w:val="a5"/>
        <w:numPr>
          <w:ilvl w:val="0"/>
          <w:numId w:val="19"/>
        </w:numPr>
        <w:tabs>
          <w:tab w:val="left" w:pos="1824"/>
        </w:tabs>
        <w:spacing w:line="242" w:lineRule="auto"/>
        <w:ind w:right="1373" w:firstLine="0"/>
        <w:rPr>
          <w:sz w:val="24"/>
        </w:rPr>
      </w:pPr>
      <w:r>
        <w:rPr>
          <w:sz w:val="24"/>
        </w:rPr>
        <w:t>Рассмотрение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круга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опрос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анкетирование;</w:t>
      </w:r>
    </w:p>
    <w:p w:rsidR="00601390" w:rsidRDefault="00406385">
      <w:pPr>
        <w:pStyle w:val="a5"/>
        <w:numPr>
          <w:ilvl w:val="0"/>
          <w:numId w:val="19"/>
        </w:numPr>
        <w:tabs>
          <w:tab w:val="left" w:pos="1824"/>
        </w:tabs>
        <w:spacing w:line="270" w:lineRule="exact"/>
        <w:ind w:left="1823" w:hanging="265"/>
        <w:rPr>
          <w:sz w:val="24"/>
        </w:rPr>
      </w:pPr>
      <w:r>
        <w:rPr>
          <w:sz w:val="24"/>
        </w:rPr>
        <w:t>Рассмотрение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обобщение</w:t>
      </w:r>
    </w:p>
    <w:p w:rsidR="00601390" w:rsidRDefault="00406385">
      <w:pPr>
        <w:pStyle w:val="a3"/>
        <w:ind w:right="821"/>
      </w:pPr>
      <w:r>
        <w:t>итогов финансово-контрольных мероприятий, проводимых органами финансового контроля</w:t>
      </w:r>
      <w:r>
        <w:rPr>
          <w:spacing w:val="-57"/>
        </w:rPr>
        <w:t xml:space="preserve"> </w:t>
      </w:r>
      <w:r>
        <w:t>(например, Счетной палатой РФ), когда исследуются причины и последствия выявленных</w:t>
      </w:r>
      <w:r>
        <w:rPr>
          <w:spacing w:val="1"/>
        </w:rPr>
        <w:t xml:space="preserve"> </w:t>
      </w:r>
      <w:r>
        <w:t>отклонений; например, в процессе формирования и расходования средств федерального</w:t>
      </w:r>
      <w:r>
        <w:rPr>
          <w:spacing w:val="1"/>
        </w:rPr>
        <w:t xml:space="preserve"> </w:t>
      </w:r>
      <w:r>
        <w:t>бюджета.</w:t>
      </w:r>
    </w:p>
    <w:p w:rsidR="00601390" w:rsidRDefault="00406385">
      <w:pPr>
        <w:pStyle w:val="2"/>
        <w:spacing w:line="275" w:lineRule="exact"/>
      </w:pPr>
      <w:r>
        <w:t>Термины:</w:t>
      </w:r>
    </w:p>
    <w:p w:rsidR="00601390" w:rsidRDefault="00406385">
      <w:pPr>
        <w:pStyle w:val="a3"/>
        <w:spacing w:line="274" w:lineRule="exact"/>
      </w:pPr>
      <w:r>
        <w:t>-</w:t>
      </w:r>
      <w:r>
        <w:rPr>
          <w:spacing w:val="3"/>
        </w:rPr>
        <w:t xml:space="preserve"> </w:t>
      </w:r>
      <w:r>
        <w:t>анализ;</w:t>
      </w:r>
    </w:p>
    <w:p w:rsidR="00601390" w:rsidRDefault="00406385">
      <w:pPr>
        <w:pStyle w:val="a3"/>
        <w:spacing w:line="275" w:lineRule="exact"/>
      </w:pPr>
      <w:r>
        <w:t>-ревизия;</w:t>
      </w:r>
    </w:p>
    <w:p w:rsidR="00601390" w:rsidRDefault="00406385">
      <w:pPr>
        <w:pStyle w:val="a3"/>
        <w:spacing w:line="275" w:lineRule="exact"/>
      </w:pPr>
      <w:r>
        <w:t>-обследование;</w:t>
      </w:r>
    </w:p>
    <w:p w:rsidR="00601390" w:rsidRDefault="00406385">
      <w:pPr>
        <w:pStyle w:val="a3"/>
        <w:spacing w:line="275" w:lineRule="exact"/>
      </w:pPr>
      <w:r>
        <w:t>-проверка.</w:t>
      </w:r>
    </w:p>
    <w:p w:rsidR="00601390" w:rsidRDefault="00406385">
      <w:pPr>
        <w:pStyle w:val="a3"/>
        <w:ind w:right="821" w:hanging="1"/>
      </w:pPr>
      <w:r>
        <w:rPr>
          <w:b/>
          <w:i/>
        </w:rPr>
        <w:t xml:space="preserve">Задание </w:t>
      </w:r>
      <w:proofErr w:type="gramStart"/>
      <w:r>
        <w:rPr>
          <w:b/>
          <w:i/>
        </w:rPr>
        <w:t>2.</w:t>
      </w:r>
      <w:r>
        <w:t>Имеет</w:t>
      </w:r>
      <w:proofErr w:type="gramEnd"/>
      <w:r>
        <w:t xml:space="preserve"> ли право Счетная палата РФ давать администрации проверяемых</w:t>
      </w:r>
      <w:r>
        <w:rPr>
          <w:spacing w:val="1"/>
        </w:rPr>
        <w:t xml:space="preserve"> </w:t>
      </w:r>
      <w:r>
        <w:t>предприятий,</w:t>
      </w:r>
      <w:r>
        <w:rPr>
          <w:spacing w:val="-6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организаций</w:t>
      </w:r>
      <w:r>
        <w:rPr>
          <w:spacing w:val="-6"/>
        </w:rPr>
        <w:t xml:space="preserve"> </w:t>
      </w:r>
      <w:r>
        <w:t>обязательные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предписания?</w:t>
      </w:r>
      <w:r>
        <w:rPr>
          <w:spacing w:val="-8"/>
        </w:rPr>
        <w:t xml:space="preserve"> </w:t>
      </w:r>
      <w:r>
        <w:t>Если</w:t>
      </w:r>
      <w:r>
        <w:rPr>
          <w:spacing w:val="-57"/>
        </w:rPr>
        <w:t xml:space="preserve"> </w:t>
      </w:r>
      <w:r>
        <w:t>да,</w:t>
      </w:r>
      <w:r>
        <w:rPr>
          <w:spacing w:val="3"/>
        </w:rPr>
        <w:t xml:space="preserve"> </w:t>
      </w:r>
      <w:r>
        <w:t>то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каких</w:t>
      </w:r>
      <w:r>
        <w:rPr>
          <w:spacing w:val="-3"/>
        </w:rPr>
        <w:t xml:space="preserve"> </w:t>
      </w:r>
      <w:r>
        <w:t>случаях?</w:t>
      </w:r>
    </w:p>
    <w:p w:rsidR="00601390" w:rsidRDefault="00406385">
      <w:pPr>
        <w:pStyle w:val="a3"/>
        <w:ind w:right="698"/>
      </w:pPr>
      <w:r>
        <w:rPr>
          <w:b/>
          <w:i/>
        </w:rPr>
        <w:t xml:space="preserve">Задание </w:t>
      </w:r>
      <w:proofErr w:type="gramStart"/>
      <w:r>
        <w:rPr>
          <w:b/>
          <w:i/>
        </w:rPr>
        <w:t>3.</w:t>
      </w:r>
      <w:r>
        <w:t>Каким</w:t>
      </w:r>
      <w:proofErr w:type="gramEnd"/>
      <w:r>
        <w:t xml:space="preserve"> из федеральных органов исполнительной власти – Федеральным</w:t>
      </w:r>
      <w:r>
        <w:rPr>
          <w:spacing w:val="1"/>
        </w:rPr>
        <w:t xml:space="preserve"> </w:t>
      </w:r>
      <w:r>
        <w:t>казначейством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Федеральной</w:t>
      </w:r>
      <w:r>
        <w:rPr>
          <w:spacing w:val="-6"/>
        </w:rPr>
        <w:t xml:space="preserve"> </w:t>
      </w:r>
      <w:r>
        <w:t>службой финансово-бюджетного</w:t>
      </w:r>
      <w:r>
        <w:rPr>
          <w:spacing w:val="-2"/>
        </w:rPr>
        <w:t xml:space="preserve"> </w:t>
      </w:r>
      <w:r>
        <w:t>надзора</w:t>
      </w:r>
      <w:r>
        <w:rPr>
          <w:spacing w:val="-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финансовый</w:t>
      </w:r>
      <w:r>
        <w:rPr>
          <w:spacing w:val="-3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случаях?</w:t>
      </w:r>
    </w:p>
    <w:p w:rsidR="00601390" w:rsidRDefault="00406385">
      <w:pPr>
        <w:pStyle w:val="a5"/>
        <w:numPr>
          <w:ilvl w:val="0"/>
          <w:numId w:val="18"/>
        </w:numPr>
        <w:tabs>
          <w:tab w:val="left" w:pos="1824"/>
        </w:tabs>
        <w:spacing w:before="1" w:line="237" w:lineRule="auto"/>
        <w:ind w:right="1050" w:hanging="1"/>
        <w:rPr>
          <w:sz w:val="24"/>
        </w:rPr>
      </w:pPr>
      <w:r>
        <w:rPr>
          <w:sz w:val="24"/>
        </w:rPr>
        <w:t xml:space="preserve">контроль за </w:t>
      </w:r>
      <w:proofErr w:type="spellStart"/>
      <w:r>
        <w:rPr>
          <w:sz w:val="24"/>
        </w:rPr>
        <w:t>непревышением</w:t>
      </w:r>
      <w:proofErr w:type="spellEnd"/>
      <w:r>
        <w:rPr>
          <w:sz w:val="24"/>
        </w:rPr>
        <w:t xml:space="preserve"> кассовых расходов, осуществляемых получателями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доведенными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лимитами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обязательств;</w:t>
      </w:r>
    </w:p>
    <w:p w:rsidR="00601390" w:rsidRDefault="00406385">
      <w:pPr>
        <w:pStyle w:val="a5"/>
        <w:numPr>
          <w:ilvl w:val="0"/>
          <w:numId w:val="18"/>
        </w:numPr>
        <w:tabs>
          <w:tab w:val="left" w:pos="1824"/>
        </w:tabs>
        <w:spacing w:before="3"/>
        <w:ind w:right="2856" w:firstLine="0"/>
        <w:rPr>
          <w:sz w:val="24"/>
        </w:rPr>
      </w:pP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 внебюджетных фондов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Задание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4.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контроля идет речь</w:t>
      </w:r>
      <w:r>
        <w:rPr>
          <w:spacing w:val="1"/>
          <w:sz w:val="24"/>
        </w:rPr>
        <w:t xml:space="preserve"> </w:t>
      </w:r>
      <w:r>
        <w:rPr>
          <w:sz w:val="24"/>
        </w:rPr>
        <w:t>ниже?</w:t>
      </w:r>
    </w:p>
    <w:p w:rsidR="00601390" w:rsidRDefault="00406385">
      <w:pPr>
        <w:pStyle w:val="a3"/>
        <w:ind w:right="821"/>
      </w:pPr>
      <w:r>
        <w:t>По</w:t>
      </w:r>
      <w:r>
        <w:rPr>
          <w:spacing w:val="-3"/>
        </w:rPr>
        <w:t xml:space="preserve"> </w:t>
      </w:r>
      <w:r>
        <w:t>объему</w:t>
      </w:r>
      <w:r>
        <w:rPr>
          <w:spacing w:val="-12"/>
        </w:rPr>
        <w:t xml:space="preserve"> </w:t>
      </w:r>
      <w:r>
        <w:t>ревизуемой деятельности</w:t>
      </w:r>
      <w:r>
        <w:rPr>
          <w:spacing w:val="-6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подразделяются</w:t>
      </w:r>
      <w:r>
        <w:rPr>
          <w:spacing w:val="-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комплексные,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проверяется финансовая деятельность данного субъекта в различных областях; и</w:t>
      </w:r>
      <w:r>
        <w:rPr>
          <w:spacing w:val="1"/>
        </w:rPr>
        <w:t xml:space="preserve"> </w:t>
      </w:r>
      <w:r>
        <w:t>тематические, которые сводятся к обследованию какой-либо одной сферы финансовой</w:t>
      </w:r>
      <w:r>
        <w:rPr>
          <w:spacing w:val="1"/>
        </w:rPr>
        <w:t xml:space="preserve"> </w:t>
      </w:r>
      <w:r>
        <w:t>деятельности.</w:t>
      </w:r>
    </w:p>
    <w:p w:rsidR="00601390" w:rsidRDefault="00406385">
      <w:pPr>
        <w:pStyle w:val="a3"/>
        <w:spacing w:line="276" w:lineRule="exact"/>
      </w:pPr>
      <w:r>
        <w:rPr>
          <w:b/>
          <w:i/>
        </w:rPr>
        <w:t>Задание 5.</w:t>
      </w:r>
      <w:r>
        <w:rPr>
          <w:b/>
          <w:i/>
          <w:spacing w:val="-1"/>
        </w:rPr>
        <w:t xml:space="preserve"> </w:t>
      </w:r>
      <w:r>
        <w:t>Соотнесите</w:t>
      </w:r>
      <w:r>
        <w:rPr>
          <w:spacing w:val="-4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частному</w:t>
      </w:r>
      <w:r>
        <w:rPr>
          <w:spacing w:val="-9"/>
        </w:rPr>
        <w:t xml:space="preserve"> </w:t>
      </w:r>
      <w:r>
        <w:t>перечисленные ниже понятия:</w:t>
      </w:r>
    </w:p>
    <w:p w:rsidR="00601390" w:rsidRDefault="00406385">
      <w:pPr>
        <w:pStyle w:val="a5"/>
        <w:numPr>
          <w:ilvl w:val="0"/>
          <w:numId w:val="17"/>
        </w:numPr>
        <w:tabs>
          <w:tab w:val="left" w:pos="1824"/>
        </w:tabs>
        <w:spacing w:line="275" w:lineRule="exact"/>
        <w:ind w:hanging="265"/>
        <w:rPr>
          <w:sz w:val="24"/>
        </w:rPr>
      </w:pPr>
      <w:r>
        <w:rPr>
          <w:sz w:val="24"/>
        </w:rPr>
        <w:t>финансовый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контроль,</w:t>
      </w:r>
    </w:p>
    <w:p w:rsidR="00601390" w:rsidRDefault="00406385">
      <w:pPr>
        <w:pStyle w:val="a5"/>
        <w:numPr>
          <w:ilvl w:val="0"/>
          <w:numId w:val="17"/>
        </w:numPr>
        <w:tabs>
          <w:tab w:val="left" w:pos="1824"/>
        </w:tabs>
        <w:spacing w:line="275" w:lineRule="exact"/>
        <w:ind w:hanging="265"/>
        <w:rPr>
          <w:sz w:val="24"/>
        </w:rPr>
      </w:pPr>
      <w:r>
        <w:rPr>
          <w:sz w:val="24"/>
        </w:rPr>
        <w:t>государственный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контроль;</w:t>
      </w:r>
    </w:p>
    <w:p w:rsidR="00601390" w:rsidRDefault="00406385">
      <w:pPr>
        <w:pStyle w:val="a5"/>
        <w:numPr>
          <w:ilvl w:val="0"/>
          <w:numId w:val="17"/>
        </w:numPr>
        <w:tabs>
          <w:tab w:val="left" w:pos="1824"/>
        </w:tabs>
        <w:spacing w:before="5" w:line="237" w:lineRule="auto"/>
        <w:ind w:left="1559" w:right="3009" w:firstLine="0"/>
        <w:rPr>
          <w:sz w:val="24"/>
        </w:rPr>
      </w:pPr>
      <w:r>
        <w:rPr>
          <w:sz w:val="24"/>
        </w:rPr>
        <w:t>финансовый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законодательных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(представительных)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власти;</w:t>
      </w:r>
    </w:p>
    <w:p w:rsidR="00601390" w:rsidRDefault="00406385">
      <w:pPr>
        <w:pStyle w:val="a5"/>
        <w:numPr>
          <w:ilvl w:val="0"/>
          <w:numId w:val="17"/>
        </w:numPr>
        <w:tabs>
          <w:tab w:val="left" w:pos="1824"/>
        </w:tabs>
        <w:spacing w:before="3" w:line="275" w:lineRule="exact"/>
        <w:ind w:hanging="265"/>
        <w:rPr>
          <w:sz w:val="24"/>
        </w:rPr>
      </w:pP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бюджета;</w:t>
      </w:r>
    </w:p>
    <w:p w:rsidR="00601390" w:rsidRDefault="00406385">
      <w:pPr>
        <w:pStyle w:val="a5"/>
        <w:numPr>
          <w:ilvl w:val="0"/>
          <w:numId w:val="17"/>
        </w:numPr>
        <w:tabs>
          <w:tab w:val="left" w:pos="1824"/>
        </w:tabs>
        <w:spacing w:line="275" w:lineRule="exact"/>
        <w:ind w:hanging="265"/>
        <w:rPr>
          <w:sz w:val="24"/>
        </w:rPr>
      </w:pPr>
      <w:r>
        <w:rPr>
          <w:sz w:val="24"/>
        </w:rPr>
        <w:t>муниципальный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контроль.</w:t>
      </w:r>
    </w:p>
    <w:p w:rsidR="00601390" w:rsidRDefault="00601390">
      <w:pPr>
        <w:spacing w:line="275" w:lineRule="exact"/>
        <w:rPr>
          <w:sz w:val="24"/>
        </w:rPr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spacing w:before="67" w:line="275" w:lineRule="exact"/>
        <w:ind w:left="1559"/>
        <w:rPr>
          <w:b/>
          <w:sz w:val="24"/>
        </w:rPr>
      </w:pPr>
      <w:r>
        <w:rPr>
          <w:b/>
          <w:sz w:val="24"/>
        </w:rPr>
        <w:lastRenderedPageBreak/>
        <w:t>Критерии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1"/>
        <w:ind w:left="0"/>
      </w:pPr>
    </w:p>
    <w:p w:rsidR="00601390" w:rsidRDefault="00406385">
      <w:pPr>
        <w:spacing w:line="242" w:lineRule="auto"/>
        <w:ind w:left="1574" w:right="708"/>
        <w:jc w:val="center"/>
        <w:rPr>
          <w:b/>
          <w:sz w:val="24"/>
        </w:rPr>
      </w:pPr>
      <w:r>
        <w:rPr>
          <w:b/>
          <w:sz w:val="24"/>
        </w:rPr>
        <w:t>Тема 1.1. Понятие и функциональная сущность финансового контроля. Виды и формы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</w:t>
      </w:r>
    </w:p>
    <w:p w:rsidR="00601390" w:rsidRDefault="00406385">
      <w:pPr>
        <w:pStyle w:val="1"/>
        <w:spacing w:line="269" w:lineRule="exact"/>
        <w:ind w:left="1572" w:right="724"/>
      </w:pPr>
      <w:bookmarkStart w:id="3" w:name="_TOC_250020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3"/>
      <w:r>
        <w:t>2.</w:t>
      </w:r>
    </w:p>
    <w:p w:rsidR="00601390" w:rsidRDefault="00406385">
      <w:pPr>
        <w:pStyle w:val="a3"/>
        <w:spacing w:before="1" w:line="237" w:lineRule="auto"/>
        <w:ind w:right="821"/>
      </w:pPr>
      <w:r>
        <w:rPr>
          <w:b/>
        </w:rPr>
        <w:t>Название:</w:t>
      </w:r>
      <w:r>
        <w:rPr>
          <w:b/>
          <w:spacing w:val="19"/>
        </w:rPr>
        <w:t xml:space="preserve"> </w:t>
      </w:r>
      <w:r>
        <w:t>Применение</w:t>
      </w:r>
      <w:r>
        <w:rPr>
          <w:spacing w:val="14"/>
        </w:rPr>
        <w:t xml:space="preserve"> </w:t>
      </w:r>
      <w:r>
        <w:t>различных</w:t>
      </w:r>
      <w:r>
        <w:rPr>
          <w:spacing w:val="11"/>
        </w:rPr>
        <w:t xml:space="preserve"> </w:t>
      </w:r>
      <w:r>
        <w:t>методов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приемов</w:t>
      </w:r>
      <w:r>
        <w:rPr>
          <w:spacing w:val="17"/>
        </w:rPr>
        <w:t xml:space="preserve"> </w:t>
      </w:r>
      <w:r>
        <w:t>контроля</w:t>
      </w:r>
      <w:r>
        <w:rPr>
          <w:spacing w:val="11"/>
        </w:rPr>
        <w:t xml:space="preserve"> </w:t>
      </w:r>
      <w:r>
        <w:t>объектов</w:t>
      </w:r>
      <w:r>
        <w:rPr>
          <w:spacing w:val="17"/>
        </w:rPr>
        <w:t xml:space="preserve"> </w:t>
      </w:r>
      <w:r>
        <w:t>финансового</w:t>
      </w:r>
      <w:r>
        <w:rPr>
          <w:spacing w:val="-57"/>
        </w:rPr>
        <w:t xml:space="preserve"> </w:t>
      </w:r>
      <w:r>
        <w:t>контроля.</w:t>
      </w:r>
    </w:p>
    <w:p w:rsidR="00601390" w:rsidRDefault="00406385">
      <w:pPr>
        <w:pStyle w:val="a3"/>
        <w:spacing w:before="6" w:line="237" w:lineRule="auto"/>
        <w:ind w:right="698"/>
      </w:pPr>
      <w:r>
        <w:rPr>
          <w:b/>
        </w:rPr>
        <w:t>Цель:</w:t>
      </w:r>
      <w:r>
        <w:rPr>
          <w:b/>
          <w:spacing w:val="3"/>
        </w:rPr>
        <w:t xml:space="preserve"> </w:t>
      </w:r>
      <w:r>
        <w:t>Ознакомление с</w:t>
      </w:r>
      <w:r>
        <w:rPr>
          <w:spacing w:val="-4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методов</w:t>
      </w:r>
      <w:r>
        <w:rPr>
          <w:spacing w:val="2"/>
        </w:rPr>
        <w:t xml:space="preserve"> </w:t>
      </w:r>
      <w:r>
        <w:t>финансового</w:t>
      </w:r>
      <w:r>
        <w:rPr>
          <w:spacing w:val="5"/>
        </w:rPr>
        <w:t xml:space="preserve"> </w:t>
      </w:r>
      <w:r>
        <w:t>контроля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действий.</w:t>
      </w:r>
    </w:p>
    <w:p w:rsidR="00601390" w:rsidRDefault="00406385">
      <w:pPr>
        <w:spacing w:before="3" w:line="275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spacing w:before="2"/>
      </w:pPr>
      <w:r>
        <w:rPr>
          <w:b/>
          <w:i/>
        </w:rPr>
        <w:t>Задание</w:t>
      </w:r>
      <w:r>
        <w:rPr>
          <w:b/>
          <w:i/>
          <w:spacing w:val="39"/>
        </w:rPr>
        <w:t xml:space="preserve"> </w:t>
      </w:r>
      <w:r>
        <w:rPr>
          <w:b/>
          <w:i/>
        </w:rPr>
        <w:t>1</w:t>
      </w:r>
      <w:r>
        <w:t>.</w:t>
      </w:r>
      <w:r>
        <w:rPr>
          <w:spacing w:val="43"/>
        </w:rPr>
        <w:t xml:space="preserve"> </w:t>
      </w:r>
      <w:r>
        <w:t>Определить</w:t>
      </w:r>
      <w:r>
        <w:rPr>
          <w:spacing w:val="42"/>
        </w:rPr>
        <w:t xml:space="preserve"> </w:t>
      </w:r>
      <w:proofErr w:type="gramStart"/>
      <w:r>
        <w:t>организации</w:t>
      </w:r>
      <w:proofErr w:type="gramEnd"/>
      <w:r>
        <w:rPr>
          <w:spacing w:val="42"/>
        </w:rPr>
        <w:t xml:space="preserve"> </w:t>
      </w:r>
      <w:r>
        <w:t>где</w:t>
      </w:r>
      <w:r>
        <w:rPr>
          <w:spacing w:val="40"/>
        </w:rPr>
        <w:t xml:space="preserve"> </w:t>
      </w:r>
      <w:r>
        <w:t>могут</w:t>
      </w:r>
      <w:r>
        <w:rPr>
          <w:spacing w:val="41"/>
        </w:rPr>
        <w:t xml:space="preserve"> </w:t>
      </w:r>
      <w:r>
        <w:t>проводиться</w:t>
      </w:r>
      <w:r>
        <w:rPr>
          <w:spacing w:val="41"/>
        </w:rPr>
        <w:t xml:space="preserve"> </w:t>
      </w:r>
      <w:r>
        <w:t>различные</w:t>
      </w:r>
      <w:r>
        <w:rPr>
          <w:spacing w:val="40"/>
        </w:rPr>
        <w:t xml:space="preserve"> </w:t>
      </w:r>
      <w:r>
        <w:t>виды</w:t>
      </w:r>
      <w:r>
        <w:rPr>
          <w:spacing w:val="43"/>
        </w:rPr>
        <w:t xml:space="preserve"> </w:t>
      </w:r>
      <w:r>
        <w:t>финансового</w:t>
      </w:r>
      <w:r>
        <w:rPr>
          <w:spacing w:val="-57"/>
        </w:rPr>
        <w:t xml:space="preserve"> </w:t>
      </w:r>
      <w:r>
        <w:t>контроля.</w:t>
      </w:r>
    </w:p>
    <w:p w:rsidR="00601390" w:rsidRDefault="00406385">
      <w:pPr>
        <w:pStyle w:val="2"/>
        <w:numPr>
          <w:ilvl w:val="1"/>
          <w:numId w:val="17"/>
        </w:numPr>
        <w:tabs>
          <w:tab w:val="left" w:pos="2473"/>
        </w:tabs>
        <w:spacing w:before="5"/>
        <w:ind w:hanging="203"/>
      </w:pPr>
      <w:r>
        <w:t>по</w:t>
      </w:r>
      <w:r>
        <w:rPr>
          <w:spacing w:val="-3"/>
        </w:rPr>
        <w:t xml:space="preserve"> </w:t>
      </w:r>
      <w:r>
        <w:t>субъектам,</w:t>
      </w:r>
      <w:r>
        <w:rPr>
          <w:spacing w:val="-6"/>
        </w:rPr>
        <w:t xml:space="preserve"> </w:t>
      </w:r>
      <w:r>
        <w:t>осуществляющим</w:t>
      </w:r>
      <w:r>
        <w:rPr>
          <w:spacing w:val="-4"/>
        </w:rPr>
        <w:t xml:space="preserve"> </w:t>
      </w:r>
      <w:r>
        <w:t>контроль:</w:t>
      </w:r>
    </w:p>
    <w:p w:rsidR="00601390" w:rsidRDefault="00406385">
      <w:pPr>
        <w:pStyle w:val="a3"/>
        <w:spacing w:line="272" w:lineRule="exact"/>
        <w:ind w:left="2270"/>
      </w:pPr>
      <w:r>
        <w:t>а) государственный</w:t>
      </w:r>
      <w:r>
        <w:rPr>
          <w:spacing w:val="-6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 и</w:t>
      </w:r>
      <w:r>
        <w:rPr>
          <w:spacing w:val="-6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субъектов):</w:t>
      </w:r>
    </w:p>
    <w:p w:rsidR="00601390" w:rsidRDefault="00406385">
      <w:pPr>
        <w:pStyle w:val="a5"/>
        <w:numPr>
          <w:ilvl w:val="0"/>
          <w:numId w:val="16"/>
        </w:numPr>
        <w:tabs>
          <w:tab w:val="left" w:pos="2545"/>
        </w:tabs>
        <w:spacing w:before="5" w:line="237" w:lineRule="auto"/>
        <w:ind w:right="706" w:firstLine="710"/>
        <w:rPr>
          <w:sz w:val="24"/>
        </w:rPr>
      </w:pPr>
      <w:r>
        <w:rPr>
          <w:sz w:val="24"/>
        </w:rPr>
        <w:t>надведомственный,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7"/>
          <w:sz w:val="24"/>
        </w:rPr>
        <w:t xml:space="preserve"> </w:t>
      </w:r>
      <w:r>
        <w:rPr>
          <w:sz w:val="24"/>
        </w:rPr>
        <w:t>(осуществляется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6"/>
          <w:sz w:val="24"/>
        </w:rPr>
        <w:t xml:space="preserve"> </w:t>
      </w:r>
      <w:r>
        <w:rPr>
          <w:sz w:val="24"/>
        </w:rPr>
        <w:t>субъекта);</w:t>
      </w:r>
    </w:p>
    <w:p w:rsidR="00601390" w:rsidRDefault="00406385">
      <w:pPr>
        <w:pStyle w:val="a5"/>
        <w:numPr>
          <w:ilvl w:val="0"/>
          <w:numId w:val="16"/>
        </w:numPr>
        <w:tabs>
          <w:tab w:val="left" w:pos="2453"/>
        </w:tabs>
        <w:spacing w:before="5" w:line="237" w:lineRule="auto"/>
        <w:ind w:right="698" w:firstLine="710"/>
        <w:rPr>
          <w:sz w:val="24"/>
        </w:rPr>
      </w:pPr>
      <w:r>
        <w:rPr>
          <w:sz w:val="24"/>
        </w:rPr>
        <w:t>парламентский</w:t>
      </w:r>
      <w:r>
        <w:rPr>
          <w:spacing w:val="37"/>
          <w:sz w:val="24"/>
        </w:rPr>
        <w:t xml:space="preserve"> </w:t>
      </w:r>
      <w:r>
        <w:rPr>
          <w:sz w:val="24"/>
        </w:rPr>
        <w:t>(осуществляется</w:t>
      </w:r>
      <w:r>
        <w:rPr>
          <w:spacing w:val="36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32"/>
          <w:sz w:val="24"/>
        </w:rPr>
        <w:t xml:space="preserve"> </w:t>
      </w:r>
      <w:r>
        <w:rPr>
          <w:sz w:val="24"/>
        </w:rPr>
        <w:t>(представительными)</w:t>
      </w:r>
      <w:r>
        <w:rPr>
          <w:spacing w:val="33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власти);</w:t>
      </w:r>
    </w:p>
    <w:p w:rsidR="00601390" w:rsidRDefault="00406385">
      <w:pPr>
        <w:pStyle w:val="a5"/>
        <w:numPr>
          <w:ilvl w:val="0"/>
          <w:numId w:val="16"/>
        </w:numPr>
        <w:tabs>
          <w:tab w:val="left" w:pos="2721"/>
          <w:tab w:val="left" w:pos="2722"/>
          <w:tab w:val="left" w:pos="5454"/>
          <w:tab w:val="left" w:pos="6197"/>
          <w:tab w:val="left" w:pos="7769"/>
          <w:tab w:val="left" w:pos="9831"/>
        </w:tabs>
        <w:spacing w:before="6" w:line="237" w:lineRule="auto"/>
        <w:ind w:right="710" w:firstLine="710"/>
        <w:rPr>
          <w:sz w:val="24"/>
        </w:rPr>
      </w:pPr>
      <w:r>
        <w:rPr>
          <w:sz w:val="24"/>
        </w:rPr>
        <w:t>внутриведомственный,</w:t>
      </w:r>
      <w:r>
        <w:rPr>
          <w:sz w:val="24"/>
        </w:rPr>
        <w:tab/>
        <w:t>или</w:t>
      </w:r>
      <w:r>
        <w:rPr>
          <w:sz w:val="24"/>
        </w:rPr>
        <w:tab/>
        <w:t>внутренний</w:t>
      </w:r>
      <w:r>
        <w:rPr>
          <w:sz w:val="24"/>
        </w:rPr>
        <w:tab/>
        <w:t>(осуществляется</w:t>
      </w:r>
      <w:r>
        <w:rPr>
          <w:sz w:val="24"/>
        </w:rPr>
        <w:tab/>
      </w:r>
      <w:r>
        <w:rPr>
          <w:spacing w:val="-1"/>
          <w:sz w:val="24"/>
        </w:rPr>
        <w:t>структурным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субъекта);</w:t>
      </w:r>
    </w:p>
    <w:p w:rsidR="00601390" w:rsidRDefault="00406385">
      <w:pPr>
        <w:pStyle w:val="a3"/>
        <w:spacing w:line="274" w:lineRule="exact"/>
        <w:ind w:left="2270"/>
      </w:pPr>
      <w:r>
        <w:t>б)</w:t>
      </w:r>
      <w:r>
        <w:rPr>
          <w:spacing w:val="-4"/>
        </w:rPr>
        <w:t xml:space="preserve"> </w:t>
      </w:r>
      <w:r>
        <w:t>муниципальный</w:t>
      </w:r>
      <w:r>
        <w:rPr>
          <w:spacing w:val="-7"/>
        </w:rPr>
        <w:t xml:space="preserve"> </w:t>
      </w:r>
      <w:r>
        <w:t>(осуществляется</w:t>
      </w:r>
      <w:r>
        <w:rPr>
          <w:spacing w:val="-5"/>
        </w:rPr>
        <w:t xml:space="preserve"> </w:t>
      </w:r>
      <w:r>
        <w:t>органами</w:t>
      </w:r>
      <w:r>
        <w:rPr>
          <w:spacing w:val="-7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самоуправления):</w:t>
      </w:r>
    </w:p>
    <w:p w:rsidR="00601390" w:rsidRDefault="00406385">
      <w:pPr>
        <w:pStyle w:val="a3"/>
        <w:tabs>
          <w:tab w:val="left" w:pos="2797"/>
          <w:tab w:val="left" w:pos="4638"/>
          <w:tab w:val="left" w:pos="6666"/>
          <w:tab w:val="left" w:pos="8234"/>
          <w:tab w:val="left" w:pos="8944"/>
          <w:tab w:val="left" w:pos="9519"/>
        </w:tabs>
        <w:spacing w:before="5" w:line="237" w:lineRule="auto"/>
        <w:ind w:right="698" w:firstLine="710"/>
      </w:pPr>
      <w:r>
        <w:t>в)</w:t>
      </w:r>
      <w:r>
        <w:tab/>
        <w:t>общественный</w:t>
      </w:r>
      <w:r>
        <w:tab/>
        <w:t>(осуществляется</w:t>
      </w:r>
      <w:r>
        <w:tab/>
        <w:t>гражданами</w:t>
      </w:r>
      <w:r>
        <w:tab/>
        <w:t>или</w:t>
      </w:r>
      <w:r>
        <w:tab/>
        <w:t>их</w:t>
      </w:r>
      <w:r>
        <w:tab/>
        <w:t>объединениями,</w:t>
      </w:r>
      <w:r>
        <w:rPr>
          <w:spacing w:val="-57"/>
        </w:rPr>
        <w:t xml:space="preserve"> </w:t>
      </w:r>
      <w:r>
        <w:t>общественными</w:t>
      </w:r>
      <w:r>
        <w:rPr>
          <w:spacing w:val="-3"/>
        </w:rPr>
        <w:t xml:space="preserve"> </w:t>
      </w:r>
      <w:r>
        <w:t>организациями);</w:t>
      </w:r>
    </w:p>
    <w:p w:rsidR="00601390" w:rsidRDefault="00406385">
      <w:pPr>
        <w:pStyle w:val="a3"/>
        <w:tabs>
          <w:tab w:val="left" w:pos="3057"/>
          <w:tab w:val="left" w:pos="5986"/>
          <w:tab w:val="left" w:pos="6965"/>
          <w:tab w:val="left" w:pos="9492"/>
        </w:tabs>
        <w:spacing w:before="5" w:line="237" w:lineRule="auto"/>
        <w:ind w:right="712" w:firstLine="710"/>
      </w:pPr>
      <w:r>
        <w:t>г)</w:t>
      </w:r>
      <w:r>
        <w:tab/>
        <w:t>внутрихозяйственный,</w:t>
      </w:r>
      <w:r>
        <w:tab/>
        <w:t>или</w:t>
      </w:r>
      <w:r>
        <w:tab/>
        <w:t>внутрифирменный</w:t>
      </w:r>
      <w:r>
        <w:tab/>
      </w:r>
      <w:r>
        <w:rPr>
          <w:spacing w:val="-1"/>
        </w:rPr>
        <w:t>(осуществляется</w:t>
      </w:r>
      <w:r>
        <w:rPr>
          <w:spacing w:val="-57"/>
        </w:rPr>
        <w:t xml:space="preserve"> </w:t>
      </w:r>
      <w:r>
        <w:t>специализированными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4"/>
        </w:rPr>
        <w:t xml:space="preserve"> </w:t>
      </w:r>
      <w:r>
        <w:t>хозяйствующих</w:t>
      </w:r>
      <w:r>
        <w:rPr>
          <w:spacing w:val="-5"/>
        </w:rPr>
        <w:t xml:space="preserve"> </w:t>
      </w:r>
      <w:r>
        <w:t>субъектов).</w:t>
      </w:r>
    </w:p>
    <w:p w:rsidR="00601390" w:rsidRDefault="00406385">
      <w:pPr>
        <w:pStyle w:val="a3"/>
        <w:tabs>
          <w:tab w:val="left" w:pos="2764"/>
          <w:tab w:val="left" w:pos="4417"/>
          <w:tab w:val="left" w:pos="6403"/>
          <w:tab w:val="left" w:pos="9034"/>
        </w:tabs>
        <w:spacing w:before="6" w:line="237" w:lineRule="auto"/>
        <w:ind w:right="707" w:firstLine="710"/>
      </w:pPr>
      <w:r>
        <w:t>д)</w:t>
      </w:r>
      <w:r>
        <w:tab/>
        <w:t>независимый</w:t>
      </w:r>
      <w:r>
        <w:tab/>
        <w:t>(осуществляется</w:t>
      </w:r>
      <w:r>
        <w:tab/>
        <w:t>специализированными</w:t>
      </w:r>
      <w:r>
        <w:tab/>
      </w:r>
      <w:r>
        <w:rPr>
          <w:spacing w:val="-1"/>
        </w:rPr>
        <w:t>негосударственными</w:t>
      </w:r>
      <w:r>
        <w:rPr>
          <w:spacing w:val="-57"/>
        </w:rPr>
        <w:t xml:space="preserve"> </w:t>
      </w:r>
      <w:r>
        <w:t>организациями);</w:t>
      </w:r>
    </w:p>
    <w:p w:rsidR="00601390" w:rsidRDefault="00406385">
      <w:pPr>
        <w:pStyle w:val="2"/>
        <w:numPr>
          <w:ilvl w:val="1"/>
          <w:numId w:val="17"/>
        </w:numPr>
        <w:tabs>
          <w:tab w:val="left" w:pos="2472"/>
        </w:tabs>
        <w:spacing w:before="8"/>
        <w:ind w:left="2471"/>
      </w:pPr>
      <w:r>
        <w:t>по</w:t>
      </w:r>
      <w:r>
        <w:rPr>
          <w:spacing w:val="-1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объекту</w:t>
      </w:r>
      <w:r>
        <w:rPr>
          <w:spacing w:val="-2"/>
        </w:rPr>
        <w:t xml:space="preserve"> </w:t>
      </w:r>
      <w:r>
        <w:t>контроля):</w:t>
      </w:r>
    </w:p>
    <w:p w:rsidR="00601390" w:rsidRDefault="00406385">
      <w:pPr>
        <w:pStyle w:val="a3"/>
        <w:ind w:right="705" w:firstLine="710"/>
        <w:jc w:val="both"/>
      </w:pPr>
      <w:r>
        <w:t>а)</w:t>
      </w:r>
      <w:r>
        <w:rPr>
          <w:spacing w:val="1"/>
        </w:rPr>
        <w:t xml:space="preserve"> </w:t>
      </w:r>
      <w:r>
        <w:t>бюджетный</w:t>
      </w:r>
      <w:r>
        <w:rPr>
          <w:spacing w:val="1"/>
        </w:rPr>
        <w:t xml:space="preserve"> </w:t>
      </w:r>
      <w:r>
        <w:t>(контроль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заимствований,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кредитов,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имущества);</w:t>
      </w:r>
    </w:p>
    <w:p w:rsidR="00601390" w:rsidRDefault="00406385">
      <w:pPr>
        <w:pStyle w:val="a3"/>
        <w:spacing w:before="1" w:line="237" w:lineRule="auto"/>
        <w:ind w:right="707" w:firstLine="710"/>
        <w:jc w:val="both"/>
      </w:pPr>
      <w:r>
        <w:t>б) налоговый (контроль за соблюдением налогоплательщиками, налоговыми агентами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плательщиками</w:t>
      </w:r>
      <w:r>
        <w:rPr>
          <w:spacing w:val="3"/>
        </w:rPr>
        <w:t xml:space="preserve"> </w:t>
      </w:r>
      <w:r>
        <w:t>сборов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налогах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сборах);</w:t>
      </w:r>
    </w:p>
    <w:p w:rsidR="00601390" w:rsidRDefault="00406385">
      <w:pPr>
        <w:pStyle w:val="a3"/>
        <w:spacing w:before="4" w:line="275" w:lineRule="exact"/>
        <w:ind w:left="2270"/>
        <w:jc w:val="both"/>
      </w:pPr>
      <w:r>
        <w:t>в)</w:t>
      </w:r>
      <w:r>
        <w:rPr>
          <w:spacing w:val="-3"/>
        </w:rPr>
        <w:t xml:space="preserve"> </w:t>
      </w:r>
      <w:r>
        <w:t>валютный</w:t>
      </w:r>
      <w:r>
        <w:rPr>
          <w:spacing w:val="-3"/>
        </w:rPr>
        <w:t xml:space="preserve"> </w:t>
      </w:r>
      <w:r>
        <w:t>(контроль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валютных</w:t>
      </w:r>
      <w:r>
        <w:rPr>
          <w:spacing w:val="-4"/>
        </w:rPr>
        <w:t xml:space="preserve"> </w:t>
      </w:r>
      <w:r>
        <w:t>ограничений);</w:t>
      </w:r>
    </w:p>
    <w:p w:rsidR="00601390" w:rsidRDefault="00406385">
      <w:pPr>
        <w:pStyle w:val="a3"/>
        <w:ind w:right="706" w:firstLine="710"/>
        <w:jc w:val="both"/>
      </w:pPr>
      <w:r>
        <w:t>г)</w:t>
      </w:r>
      <w:r>
        <w:rPr>
          <w:spacing w:val="1"/>
        </w:rPr>
        <w:t xml:space="preserve"> </w:t>
      </w:r>
      <w:r>
        <w:t>таможенный</w:t>
      </w:r>
      <w:r>
        <w:rPr>
          <w:spacing w:val="1"/>
        </w:rPr>
        <w:t xml:space="preserve"> </w:t>
      </w:r>
      <w:r>
        <w:t>(контроль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декларантами,</w:t>
      </w:r>
      <w:r>
        <w:rPr>
          <w:spacing w:val="1"/>
        </w:rPr>
        <w:t xml:space="preserve"> </w:t>
      </w:r>
      <w:r>
        <w:t>перевозчиками,</w:t>
      </w:r>
      <w:r>
        <w:rPr>
          <w:spacing w:val="1"/>
        </w:rPr>
        <w:t xml:space="preserve"> </w:t>
      </w:r>
      <w:r>
        <w:t>таможенными</w:t>
      </w:r>
      <w:r>
        <w:rPr>
          <w:spacing w:val="1"/>
        </w:rPr>
        <w:t xml:space="preserve"> </w:t>
      </w:r>
      <w:r>
        <w:t>брокерами</w:t>
      </w:r>
      <w:r>
        <w:rPr>
          <w:spacing w:val="1"/>
        </w:rPr>
        <w:t xml:space="preserve"> </w:t>
      </w:r>
      <w:r>
        <w:t>таможенного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таможенных</w:t>
      </w:r>
      <w:r>
        <w:rPr>
          <w:spacing w:val="1"/>
        </w:rPr>
        <w:t xml:space="preserve"> </w:t>
      </w:r>
      <w:r>
        <w:t>платежей);</w:t>
      </w:r>
    </w:p>
    <w:p w:rsidR="00601390" w:rsidRDefault="00406385">
      <w:pPr>
        <w:pStyle w:val="a3"/>
        <w:spacing w:before="1"/>
        <w:ind w:right="703" w:firstLine="710"/>
        <w:jc w:val="both"/>
      </w:pPr>
      <w:r>
        <w:t>д)</w:t>
      </w:r>
      <w:r>
        <w:rPr>
          <w:spacing w:val="1"/>
        </w:rPr>
        <w:t xml:space="preserve"> </w:t>
      </w:r>
      <w:r>
        <w:t>банковский</w:t>
      </w:r>
      <w:r>
        <w:rPr>
          <w:spacing w:val="1"/>
        </w:rPr>
        <w:t xml:space="preserve"> </w:t>
      </w:r>
      <w:r>
        <w:t>(контроль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кредитными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Федерации);</w:t>
      </w:r>
    </w:p>
    <w:p w:rsidR="00601390" w:rsidRDefault="00406385">
      <w:pPr>
        <w:pStyle w:val="a3"/>
        <w:spacing w:line="274" w:lineRule="exact"/>
        <w:ind w:left="2270"/>
        <w:jc w:val="both"/>
      </w:pPr>
      <w:r>
        <w:t>е) страховой</w:t>
      </w:r>
      <w:r>
        <w:rPr>
          <w:spacing w:val="-4"/>
        </w:rPr>
        <w:t xml:space="preserve"> </w:t>
      </w:r>
      <w:r>
        <w:t>надзор.</w:t>
      </w:r>
    </w:p>
    <w:p w:rsidR="00601390" w:rsidRDefault="00406385">
      <w:pPr>
        <w:pStyle w:val="2"/>
        <w:numPr>
          <w:ilvl w:val="1"/>
          <w:numId w:val="17"/>
        </w:numPr>
        <w:tabs>
          <w:tab w:val="left" w:pos="2741"/>
        </w:tabs>
        <w:spacing w:before="9" w:line="237" w:lineRule="auto"/>
        <w:ind w:left="1559" w:right="705" w:firstLine="710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подразделяется</w:t>
      </w:r>
      <w:r>
        <w:rPr>
          <w:spacing w:val="-3"/>
        </w:rPr>
        <w:t xml:space="preserve"> </w:t>
      </w:r>
      <w:r>
        <w:t>на:</w:t>
      </w:r>
    </w:p>
    <w:p w:rsidR="00601390" w:rsidRDefault="00406385">
      <w:pPr>
        <w:pStyle w:val="a3"/>
        <w:spacing w:line="237" w:lineRule="auto"/>
        <w:ind w:right="713" w:firstLine="710"/>
        <w:jc w:val="both"/>
      </w:pPr>
      <w:r>
        <w:t>а)</w:t>
      </w:r>
      <w:r>
        <w:rPr>
          <w:spacing w:val="1"/>
        </w:rPr>
        <w:t xml:space="preserve"> </w:t>
      </w:r>
      <w:r>
        <w:t>предварительный</w:t>
      </w:r>
      <w:r>
        <w:rPr>
          <w:spacing w:val="1"/>
        </w:rPr>
        <w:t xml:space="preserve"> </w:t>
      </w:r>
      <w:r>
        <w:t>(Осуществление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-1"/>
        </w:rPr>
        <w:t xml:space="preserve"> </w:t>
      </w:r>
      <w:r>
        <w:t>подконтрольных</w:t>
      </w:r>
      <w:r>
        <w:rPr>
          <w:spacing w:val="-3"/>
        </w:rPr>
        <w:t xml:space="preserve"> </w:t>
      </w:r>
      <w:r>
        <w:t>операций);</w:t>
      </w:r>
    </w:p>
    <w:p w:rsidR="00601390" w:rsidRDefault="00601390">
      <w:pPr>
        <w:spacing w:line="237" w:lineRule="auto"/>
        <w:jc w:val="both"/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pStyle w:val="a3"/>
        <w:spacing w:before="62"/>
        <w:ind w:right="708" w:firstLine="710"/>
        <w:jc w:val="both"/>
      </w:pPr>
      <w:r>
        <w:lastRenderedPageBreak/>
        <w:t>б)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осуществлении.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казначейства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5"/>
        </w:rPr>
        <w:t xml:space="preserve"> </w:t>
      </w:r>
      <w:r>
        <w:t>бюджета).;</w:t>
      </w:r>
    </w:p>
    <w:p w:rsidR="00601390" w:rsidRDefault="00406385">
      <w:pPr>
        <w:pStyle w:val="a3"/>
        <w:spacing w:before="2"/>
        <w:ind w:right="706" w:firstLine="710"/>
        <w:jc w:val="both"/>
      </w:pPr>
      <w:r>
        <w:t>в) последующий (При последующем финансовом контроле контрольные мероприятия</w:t>
      </w:r>
      <w:r>
        <w:rPr>
          <w:spacing w:val="-57"/>
        </w:rPr>
        <w:t xml:space="preserve"> </w:t>
      </w:r>
      <w:r>
        <w:t>проводятся по итогам финансовой деятельности. К примеру, проверка Счетной палатой РФ</w:t>
      </w:r>
      <w:r>
        <w:rPr>
          <w:spacing w:val="1"/>
        </w:rPr>
        <w:t xml:space="preserve"> </w:t>
      </w:r>
      <w:r>
        <w:t>отчета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исполнении</w:t>
      </w:r>
      <w:r>
        <w:rPr>
          <w:spacing w:val="3"/>
        </w:rPr>
        <w:t xml:space="preserve"> </w:t>
      </w:r>
      <w:r>
        <w:t>федерального</w:t>
      </w:r>
      <w:r>
        <w:rPr>
          <w:spacing w:val="6"/>
        </w:rPr>
        <w:t xml:space="preserve"> </w:t>
      </w:r>
      <w:r>
        <w:t>бюджета).</w:t>
      </w:r>
    </w:p>
    <w:p w:rsidR="00601390" w:rsidRDefault="00406385">
      <w:pPr>
        <w:pStyle w:val="2"/>
        <w:numPr>
          <w:ilvl w:val="1"/>
          <w:numId w:val="17"/>
        </w:numPr>
        <w:tabs>
          <w:tab w:val="left" w:pos="2592"/>
        </w:tabs>
        <w:spacing w:before="3" w:line="242" w:lineRule="auto"/>
        <w:ind w:left="1559" w:right="701" w:firstLine="710"/>
        <w:jc w:val="both"/>
      </w:pPr>
      <w:r>
        <w:t>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волеизъявления</w:t>
      </w:r>
      <w:r>
        <w:rPr>
          <w:spacing w:val="1"/>
        </w:rPr>
        <w:t xml:space="preserve"> </w:t>
      </w:r>
      <w:r>
        <w:t>субъектов контрольных правоотношений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-4"/>
        </w:rPr>
        <w:t xml:space="preserve"> </w:t>
      </w:r>
      <w:r>
        <w:t>правовым нормам различают:</w:t>
      </w:r>
    </w:p>
    <w:p w:rsidR="00601390" w:rsidRDefault="00406385">
      <w:pPr>
        <w:pStyle w:val="a3"/>
        <w:spacing w:line="242" w:lineRule="auto"/>
        <w:ind w:left="2270" w:right="7850"/>
        <w:jc w:val="both"/>
      </w:pPr>
      <w:r>
        <w:t>а) обязательный</w:t>
      </w:r>
      <w:r>
        <w:rPr>
          <w:spacing w:val="1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инициативный</w:t>
      </w:r>
    </w:p>
    <w:p w:rsidR="00601390" w:rsidRDefault="00601390">
      <w:pPr>
        <w:pStyle w:val="a3"/>
        <w:spacing w:before="2"/>
        <w:ind w:left="0"/>
        <w:rPr>
          <w:sz w:val="23"/>
        </w:rPr>
      </w:pPr>
    </w:p>
    <w:p w:rsidR="00601390" w:rsidRDefault="00406385">
      <w:pPr>
        <w:spacing w:line="273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  <w:ind w:right="704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 нераскрыто основное содержание вопросов, имеются грубые ошибки в 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6"/>
        <w:ind w:left="0"/>
      </w:pPr>
    </w:p>
    <w:p w:rsidR="00601390" w:rsidRDefault="00406385">
      <w:pPr>
        <w:spacing w:line="237" w:lineRule="auto"/>
        <w:ind w:left="1574" w:right="719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Понятие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функциональная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сущность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</w:t>
      </w:r>
    </w:p>
    <w:p w:rsidR="00601390" w:rsidRDefault="00406385">
      <w:pPr>
        <w:pStyle w:val="1"/>
        <w:spacing w:before="4"/>
        <w:ind w:left="1572" w:right="724"/>
      </w:pPr>
      <w:bookmarkStart w:id="4" w:name="_TOC_250019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4"/>
      <w:r>
        <w:t>3.</w:t>
      </w:r>
    </w:p>
    <w:p w:rsidR="00601390" w:rsidRDefault="00406385">
      <w:pPr>
        <w:pStyle w:val="a3"/>
        <w:spacing w:line="242" w:lineRule="auto"/>
        <w:ind w:right="821"/>
      </w:pPr>
      <w:r>
        <w:rPr>
          <w:b/>
        </w:rPr>
        <w:t>Название:</w:t>
      </w:r>
      <w:r>
        <w:rPr>
          <w:b/>
          <w:spacing w:val="19"/>
        </w:rPr>
        <w:t xml:space="preserve"> </w:t>
      </w:r>
      <w:r>
        <w:t>Применение</w:t>
      </w:r>
      <w:r>
        <w:rPr>
          <w:spacing w:val="14"/>
        </w:rPr>
        <w:t xml:space="preserve"> </w:t>
      </w:r>
      <w:r>
        <w:t>различных</w:t>
      </w:r>
      <w:r>
        <w:rPr>
          <w:spacing w:val="11"/>
        </w:rPr>
        <w:t xml:space="preserve"> </w:t>
      </w:r>
      <w:r>
        <w:t>методов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приемов</w:t>
      </w:r>
      <w:r>
        <w:rPr>
          <w:spacing w:val="17"/>
        </w:rPr>
        <w:t xml:space="preserve"> </w:t>
      </w:r>
      <w:r>
        <w:t>контроля</w:t>
      </w:r>
      <w:r>
        <w:rPr>
          <w:spacing w:val="11"/>
        </w:rPr>
        <w:t xml:space="preserve"> </w:t>
      </w:r>
      <w:r>
        <w:t>объектов</w:t>
      </w:r>
      <w:r>
        <w:rPr>
          <w:spacing w:val="27"/>
        </w:rPr>
        <w:t xml:space="preserve"> </w:t>
      </w:r>
      <w:r>
        <w:t>финансового</w:t>
      </w:r>
      <w:r>
        <w:rPr>
          <w:spacing w:val="-57"/>
        </w:rPr>
        <w:t xml:space="preserve"> </w:t>
      </w:r>
      <w:r>
        <w:t>контроля.</w:t>
      </w:r>
    </w:p>
    <w:p w:rsidR="00601390" w:rsidRDefault="00406385">
      <w:pPr>
        <w:pStyle w:val="a3"/>
        <w:spacing w:line="242" w:lineRule="auto"/>
        <w:ind w:right="698"/>
      </w:pPr>
      <w:r>
        <w:rPr>
          <w:b/>
        </w:rPr>
        <w:t>Цель:</w:t>
      </w:r>
      <w:r>
        <w:rPr>
          <w:b/>
          <w:spacing w:val="3"/>
        </w:rPr>
        <w:t xml:space="preserve"> </w:t>
      </w:r>
      <w:r>
        <w:t>Ознакомление с</w:t>
      </w:r>
      <w:r>
        <w:rPr>
          <w:spacing w:val="-4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методов</w:t>
      </w:r>
      <w:r>
        <w:rPr>
          <w:spacing w:val="2"/>
        </w:rPr>
        <w:t xml:space="preserve"> </w:t>
      </w:r>
      <w:r>
        <w:t>финансового</w:t>
      </w:r>
      <w:r>
        <w:rPr>
          <w:spacing w:val="5"/>
        </w:rPr>
        <w:t xml:space="preserve"> </w:t>
      </w:r>
      <w:r>
        <w:t>контроля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действий.</w:t>
      </w:r>
    </w:p>
    <w:p w:rsidR="00601390" w:rsidRDefault="00406385">
      <w:pPr>
        <w:spacing w:line="269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spacing w:line="237" w:lineRule="auto"/>
      </w:pPr>
      <w:r>
        <w:rPr>
          <w:b/>
          <w:i/>
        </w:rPr>
        <w:t>Задание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-2"/>
        </w:rPr>
        <w:t xml:space="preserve"> </w:t>
      </w:r>
      <w:r>
        <w:t>Назовите</w:t>
      </w:r>
      <w:r>
        <w:rPr>
          <w:spacing w:val="-10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элементы и</w:t>
      </w:r>
      <w:r>
        <w:rPr>
          <w:spacing w:val="-9"/>
        </w:rPr>
        <w:t xml:space="preserve"> </w:t>
      </w:r>
      <w:r>
        <w:t>отличия</w:t>
      </w:r>
      <w:r>
        <w:rPr>
          <w:spacing w:val="-1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методов финансового</w:t>
      </w:r>
      <w:r>
        <w:rPr>
          <w:spacing w:val="-1"/>
        </w:rPr>
        <w:t xml:space="preserve"> </w:t>
      </w:r>
      <w:r>
        <w:t>контроля:</w:t>
      </w:r>
      <w:r>
        <w:rPr>
          <w:spacing w:val="-57"/>
        </w:rPr>
        <w:t xml:space="preserve"> </w:t>
      </w:r>
      <w:r>
        <w:t>наблюдение,</w:t>
      </w:r>
      <w:r>
        <w:rPr>
          <w:spacing w:val="3"/>
        </w:rPr>
        <w:t xml:space="preserve"> </w:t>
      </w:r>
      <w:r>
        <w:t>обследование,</w:t>
      </w:r>
      <w:r>
        <w:rPr>
          <w:spacing w:val="-1"/>
        </w:rPr>
        <w:t xml:space="preserve"> </w:t>
      </w:r>
      <w:r>
        <w:t>проверка,</w:t>
      </w:r>
      <w:r>
        <w:rPr>
          <w:spacing w:val="3"/>
        </w:rPr>
        <w:t xml:space="preserve"> </w:t>
      </w:r>
      <w:r>
        <w:t>ревизия.</w:t>
      </w:r>
    </w:p>
    <w:p w:rsidR="00601390" w:rsidRDefault="00406385">
      <w:pPr>
        <w:pStyle w:val="a3"/>
        <w:spacing w:line="275" w:lineRule="exact"/>
      </w:pPr>
      <w:r>
        <w:rPr>
          <w:b/>
          <w:i/>
        </w:rPr>
        <w:t>Задание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-4"/>
        </w:rPr>
        <w:t xml:space="preserve"> </w:t>
      </w:r>
      <w:r>
        <w:t>Перечислите</w:t>
      </w:r>
      <w:r>
        <w:rPr>
          <w:spacing w:val="-4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финансового</w:t>
      </w:r>
      <w:r>
        <w:rPr>
          <w:spacing w:val="-4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применены:</w:t>
      </w:r>
    </w:p>
    <w:p w:rsidR="00601390" w:rsidRDefault="00406385">
      <w:pPr>
        <w:pStyle w:val="a5"/>
        <w:numPr>
          <w:ilvl w:val="0"/>
          <w:numId w:val="15"/>
        </w:numPr>
        <w:tabs>
          <w:tab w:val="left" w:pos="1805"/>
        </w:tabs>
        <w:spacing w:line="275" w:lineRule="exact"/>
        <w:ind w:hanging="246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документа.</w:t>
      </w:r>
    </w:p>
    <w:p w:rsidR="00601390" w:rsidRDefault="00406385">
      <w:pPr>
        <w:pStyle w:val="a5"/>
        <w:numPr>
          <w:ilvl w:val="0"/>
          <w:numId w:val="15"/>
        </w:numPr>
        <w:tabs>
          <w:tab w:val="left" w:pos="1805"/>
        </w:tabs>
        <w:spacing w:before="3" w:line="237" w:lineRule="auto"/>
        <w:ind w:left="1559" w:right="1765" w:firstLine="0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7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одну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ту</w:t>
      </w:r>
      <w:r>
        <w:rPr>
          <w:spacing w:val="-10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операцию.</w:t>
      </w:r>
    </w:p>
    <w:p w:rsidR="00601390" w:rsidRDefault="00601390">
      <w:pPr>
        <w:pStyle w:val="a3"/>
        <w:spacing w:before="6"/>
        <w:ind w:left="0"/>
      </w:pPr>
    </w:p>
    <w:p w:rsidR="00601390" w:rsidRDefault="00406385">
      <w:pPr>
        <w:spacing w:line="275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1"/>
        <w:ind w:left="0"/>
      </w:pPr>
    </w:p>
    <w:p w:rsidR="00601390" w:rsidRDefault="00406385">
      <w:pPr>
        <w:spacing w:line="242" w:lineRule="auto"/>
        <w:ind w:left="1574" w:right="719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Понятие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функциональная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сущность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</w:t>
      </w:r>
    </w:p>
    <w:p w:rsidR="00601390" w:rsidRDefault="00406385">
      <w:pPr>
        <w:pStyle w:val="1"/>
        <w:spacing w:line="269" w:lineRule="exact"/>
        <w:ind w:left="1572" w:right="724"/>
      </w:pPr>
      <w:bookmarkStart w:id="5" w:name="_TOC_250018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5"/>
      <w:r>
        <w:t>4.</w:t>
      </w:r>
    </w:p>
    <w:p w:rsidR="00601390" w:rsidRDefault="00406385">
      <w:pPr>
        <w:pStyle w:val="a3"/>
        <w:spacing w:before="1" w:line="237" w:lineRule="auto"/>
        <w:ind w:right="698"/>
      </w:pPr>
      <w:r>
        <w:rPr>
          <w:b/>
        </w:rPr>
        <w:t>Название:</w:t>
      </w:r>
      <w:r>
        <w:rPr>
          <w:b/>
          <w:spacing w:val="35"/>
        </w:rPr>
        <w:t xml:space="preserve"> </w:t>
      </w:r>
      <w:r>
        <w:t>Оформление</w:t>
      </w:r>
      <w:r>
        <w:rPr>
          <w:spacing w:val="31"/>
        </w:rPr>
        <w:t xml:space="preserve"> </w:t>
      </w:r>
      <w:r>
        <w:t>результатов</w:t>
      </w:r>
      <w:r>
        <w:rPr>
          <w:spacing w:val="34"/>
        </w:rPr>
        <w:t xml:space="preserve"> </w:t>
      </w:r>
      <w:r>
        <w:t>проведенных</w:t>
      </w:r>
      <w:r>
        <w:rPr>
          <w:spacing w:val="27"/>
        </w:rPr>
        <w:t xml:space="preserve"> </w:t>
      </w:r>
      <w:r>
        <w:t>контрольных</w:t>
      </w:r>
      <w:r>
        <w:rPr>
          <w:spacing w:val="27"/>
        </w:rPr>
        <w:t xml:space="preserve"> </w:t>
      </w:r>
      <w:r>
        <w:t>мероприятий.</w:t>
      </w:r>
      <w:r>
        <w:rPr>
          <w:spacing w:val="34"/>
        </w:rPr>
        <w:t xml:space="preserve"> </w:t>
      </w:r>
      <w:r>
        <w:t>Составление</w:t>
      </w:r>
      <w:r>
        <w:rPr>
          <w:spacing w:val="-57"/>
        </w:rPr>
        <w:t xml:space="preserve"> </w:t>
      </w:r>
      <w:r>
        <w:t>актов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справок.</w:t>
      </w:r>
    </w:p>
    <w:p w:rsidR="00601390" w:rsidRDefault="00406385">
      <w:pPr>
        <w:pStyle w:val="a3"/>
        <w:spacing w:before="6" w:line="237" w:lineRule="auto"/>
        <w:ind w:right="702"/>
      </w:pPr>
      <w:r>
        <w:rPr>
          <w:b/>
        </w:rPr>
        <w:t xml:space="preserve">Цель: </w:t>
      </w:r>
      <w:r>
        <w:t>Ознакомление с содержанием и порядком оформления актов и справок по результатам</w:t>
      </w:r>
      <w:r>
        <w:rPr>
          <w:spacing w:val="-57"/>
        </w:rPr>
        <w:t xml:space="preserve"> </w:t>
      </w:r>
      <w:r>
        <w:t>ревизий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проверок.</w:t>
      </w:r>
    </w:p>
    <w:p w:rsidR="00601390" w:rsidRDefault="00406385">
      <w:pPr>
        <w:spacing w:before="3" w:line="275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spacing w:before="5" w:line="237" w:lineRule="auto"/>
        <w:ind w:right="821"/>
      </w:pPr>
      <w:r>
        <w:rPr>
          <w:b/>
          <w:i/>
        </w:rPr>
        <w:t>Задание</w:t>
      </w:r>
      <w:r>
        <w:rPr>
          <w:b/>
          <w:i/>
          <w:spacing w:val="60"/>
        </w:rPr>
        <w:t xml:space="preserve"> </w:t>
      </w:r>
      <w:r>
        <w:rPr>
          <w:b/>
          <w:i/>
        </w:rPr>
        <w:t>1</w:t>
      </w:r>
      <w:r>
        <w:t>.</w:t>
      </w:r>
      <w:r>
        <w:rPr>
          <w:spacing w:val="4"/>
        </w:rPr>
        <w:t xml:space="preserve"> </w:t>
      </w:r>
      <w:r>
        <w:t>Изучить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системе</w:t>
      </w:r>
      <w:r>
        <w:rPr>
          <w:spacing w:val="60"/>
        </w:rPr>
        <w:t xml:space="preserve"> </w:t>
      </w:r>
      <w:r>
        <w:t>Гарант</w:t>
      </w:r>
      <w:r>
        <w:rPr>
          <w:spacing w:val="2"/>
        </w:rPr>
        <w:t xml:space="preserve"> </w:t>
      </w:r>
      <w:r>
        <w:t>Стандарт</w:t>
      </w:r>
      <w:r>
        <w:rPr>
          <w:spacing w:val="2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аудита</w:t>
      </w:r>
      <w:r>
        <w:rPr>
          <w:spacing w:val="-57"/>
        </w:rPr>
        <w:t xml:space="preserve"> </w:t>
      </w:r>
      <w:r>
        <w:t>(контроля)</w:t>
      </w:r>
      <w:r>
        <w:rPr>
          <w:spacing w:val="10"/>
        </w:rPr>
        <w:t xml:space="preserve"> </w:t>
      </w:r>
      <w:r>
        <w:t>СГА</w:t>
      </w:r>
      <w:r>
        <w:rPr>
          <w:spacing w:val="3"/>
        </w:rPr>
        <w:t xml:space="preserve"> </w:t>
      </w:r>
      <w:r>
        <w:t>101</w:t>
      </w:r>
      <w:r>
        <w:rPr>
          <w:spacing w:val="8"/>
        </w:rPr>
        <w:t xml:space="preserve"> </w:t>
      </w:r>
      <w:r>
        <w:t>«Общие</w:t>
      </w:r>
      <w:r>
        <w:rPr>
          <w:spacing w:val="7"/>
        </w:rPr>
        <w:t xml:space="preserve"> </w:t>
      </w:r>
      <w:r>
        <w:t>правила</w:t>
      </w:r>
      <w:r>
        <w:rPr>
          <w:spacing w:val="7"/>
        </w:rPr>
        <w:t xml:space="preserve"> </w:t>
      </w:r>
      <w:r>
        <w:t>проведения</w:t>
      </w:r>
      <w:r>
        <w:rPr>
          <w:spacing w:val="8"/>
        </w:rPr>
        <w:t xml:space="preserve"> </w:t>
      </w:r>
      <w:r>
        <w:t>контрольного</w:t>
      </w:r>
      <w:r>
        <w:rPr>
          <w:spacing w:val="8"/>
        </w:rPr>
        <w:t xml:space="preserve"> </w:t>
      </w:r>
      <w:r>
        <w:t>мероприятия»</w:t>
      </w:r>
      <w:r>
        <w:rPr>
          <w:spacing w:val="3"/>
        </w:rPr>
        <w:t xml:space="preserve"> </w:t>
      </w:r>
      <w:r>
        <w:t>(утв.</w:t>
      </w:r>
    </w:p>
    <w:p w:rsidR="00601390" w:rsidRDefault="00601390">
      <w:pPr>
        <w:spacing w:line="237" w:lineRule="auto"/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pStyle w:val="a3"/>
        <w:spacing w:before="62" w:line="242" w:lineRule="auto"/>
      </w:pPr>
      <w:r>
        <w:lastRenderedPageBreak/>
        <w:t>постановлением</w:t>
      </w:r>
      <w:r>
        <w:rPr>
          <w:spacing w:val="36"/>
        </w:rPr>
        <w:t xml:space="preserve"> </w:t>
      </w:r>
      <w:r>
        <w:t>Коллегии</w:t>
      </w:r>
      <w:r>
        <w:rPr>
          <w:spacing w:val="35"/>
        </w:rPr>
        <w:t xml:space="preserve"> </w:t>
      </w:r>
      <w:r>
        <w:t>Счетной</w:t>
      </w:r>
      <w:r>
        <w:rPr>
          <w:spacing w:val="36"/>
        </w:rPr>
        <w:t xml:space="preserve"> </w:t>
      </w:r>
      <w:r>
        <w:t>палаты</w:t>
      </w:r>
      <w:r>
        <w:rPr>
          <w:spacing w:val="37"/>
        </w:rPr>
        <w:t xml:space="preserve"> </w:t>
      </w:r>
      <w:r>
        <w:t>РФ</w:t>
      </w:r>
      <w:r>
        <w:rPr>
          <w:spacing w:val="37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7</w:t>
      </w:r>
      <w:r>
        <w:rPr>
          <w:spacing w:val="35"/>
        </w:rPr>
        <w:t xml:space="preserve"> </w:t>
      </w:r>
      <w:r>
        <w:t>сентября</w:t>
      </w:r>
      <w:r>
        <w:rPr>
          <w:spacing w:val="34"/>
        </w:rPr>
        <w:t xml:space="preserve"> </w:t>
      </w:r>
      <w:r>
        <w:t>2017</w:t>
      </w:r>
      <w:r>
        <w:rPr>
          <w:spacing w:val="35"/>
        </w:rPr>
        <w:t xml:space="preserve"> </w:t>
      </w:r>
      <w:r>
        <w:t>г.</w:t>
      </w:r>
      <w:r>
        <w:rPr>
          <w:spacing w:val="36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9ПК)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оформить</w:t>
      </w:r>
      <w:r>
        <w:rPr>
          <w:spacing w:val="-57"/>
        </w:rPr>
        <w:t xml:space="preserve"> </w:t>
      </w:r>
      <w:r>
        <w:t>приложение</w:t>
      </w:r>
      <w:r>
        <w:rPr>
          <w:spacing w:val="-5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«Форма акта</w:t>
      </w:r>
      <w:r>
        <w:rPr>
          <w:spacing w:val="-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мероприятия».</w:t>
      </w:r>
    </w:p>
    <w:p w:rsidR="00601390" w:rsidRDefault="00601390">
      <w:pPr>
        <w:pStyle w:val="a3"/>
        <w:spacing w:before="1"/>
        <w:ind w:left="0"/>
      </w:pPr>
    </w:p>
    <w:p w:rsidR="00601390" w:rsidRDefault="00406385">
      <w:pPr>
        <w:spacing w:line="272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5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4"/>
        <w:ind w:left="0"/>
      </w:pPr>
    </w:p>
    <w:p w:rsidR="00601390" w:rsidRDefault="00406385">
      <w:pPr>
        <w:spacing w:line="275" w:lineRule="exact"/>
        <w:ind w:left="1572" w:right="724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1.2.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специальные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методические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контроля.</w:t>
      </w:r>
    </w:p>
    <w:p w:rsidR="00601390" w:rsidRDefault="00406385">
      <w:pPr>
        <w:pStyle w:val="1"/>
        <w:spacing w:line="274" w:lineRule="exact"/>
        <w:ind w:left="1572" w:right="724"/>
      </w:pPr>
      <w:bookmarkStart w:id="6" w:name="_TOC_250017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6"/>
      <w:r>
        <w:t>5.</w:t>
      </w:r>
    </w:p>
    <w:p w:rsidR="00601390" w:rsidRDefault="00406385">
      <w:pPr>
        <w:pStyle w:val="a3"/>
        <w:spacing w:before="1" w:line="237" w:lineRule="auto"/>
      </w:pPr>
      <w:r>
        <w:rPr>
          <w:b/>
        </w:rPr>
        <w:t>Название:</w:t>
      </w:r>
      <w:r>
        <w:rPr>
          <w:b/>
          <w:spacing w:val="19"/>
        </w:rPr>
        <w:t xml:space="preserve"> </w:t>
      </w:r>
      <w:r>
        <w:t>Общая</w:t>
      </w:r>
      <w:r>
        <w:rPr>
          <w:spacing w:val="15"/>
        </w:rPr>
        <w:t xml:space="preserve"> </w:t>
      </w:r>
      <w:r>
        <w:t>оценка</w:t>
      </w:r>
      <w:r>
        <w:rPr>
          <w:spacing w:val="15"/>
        </w:rPr>
        <w:t xml:space="preserve"> </w:t>
      </w:r>
      <w:r>
        <w:t>структуры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динамики</w:t>
      </w:r>
      <w:r>
        <w:rPr>
          <w:spacing w:val="16"/>
        </w:rPr>
        <w:t xml:space="preserve"> </w:t>
      </w:r>
      <w:r>
        <w:t>бухгалтерского</w:t>
      </w:r>
      <w:r>
        <w:rPr>
          <w:spacing w:val="20"/>
        </w:rPr>
        <w:t xml:space="preserve"> </w:t>
      </w:r>
      <w:r>
        <w:t>баланса</w:t>
      </w:r>
      <w:r>
        <w:rPr>
          <w:spacing w:val="15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основная</w:t>
      </w:r>
      <w:r>
        <w:rPr>
          <w:spacing w:val="-57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процедура.</w:t>
      </w:r>
    </w:p>
    <w:p w:rsidR="00601390" w:rsidRDefault="00406385">
      <w:pPr>
        <w:pStyle w:val="a3"/>
        <w:spacing w:before="5" w:line="237" w:lineRule="auto"/>
        <w:ind w:right="684"/>
      </w:pPr>
      <w:r>
        <w:rPr>
          <w:b/>
        </w:rPr>
        <w:t xml:space="preserve">Цель: </w:t>
      </w:r>
      <w:r>
        <w:t>Приобретение навыков анализа финансового состояния организации на основе данных</w:t>
      </w:r>
      <w:r>
        <w:rPr>
          <w:spacing w:val="-57"/>
        </w:rPr>
        <w:t xml:space="preserve"> </w:t>
      </w:r>
      <w:r>
        <w:t>финансовой</w:t>
      </w:r>
      <w:r>
        <w:rPr>
          <w:spacing w:val="-3"/>
        </w:rPr>
        <w:t xml:space="preserve"> </w:t>
      </w:r>
      <w:r>
        <w:t>отчетности.</w:t>
      </w:r>
    </w:p>
    <w:p w:rsidR="00601390" w:rsidRDefault="00406385">
      <w:pPr>
        <w:spacing w:before="3" w:line="275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spacing w:before="5" w:line="237" w:lineRule="auto"/>
        <w:ind w:right="821"/>
      </w:pPr>
      <w:r>
        <w:rPr>
          <w:b/>
          <w:i/>
        </w:rPr>
        <w:t>Задание</w:t>
      </w:r>
      <w:r>
        <w:rPr>
          <w:b/>
          <w:i/>
          <w:spacing w:val="49"/>
        </w:rPr>
        <w:t xml:space="preserve"> </w:t>
      </w:r>
      <w:r>
        <w:rPr>
          <w:b/>
          <w:i/>
        </w:rPr>
        <w:t>1</w:t>
      </w:r>
      <w:r>
        <w:t>.</w:t>
      </w:r>
      <w:r>
        <w:rPr>
          <w:spacing w:val="53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данным</w:t>
      </w:r>
      <w:r>
        <w:rPr>
          <w:spacing w:val="42"/>
        </w:rPr>
        <w:t xml:space="preserve"> </w:t>
      </w:r>
      <w:r>
        <w:t>отчетности</w:t>
      </w:r>
      <w:r>
        <w:rPr>
          <w:spacing w:val="47"/>
        </w:rPr>
        <w:t xml:space="preserve"> </w:t>
      </w:r>
      <w:r>
        <w:t>ПАО</w:t>
      </w:r>
      <w:r>
        <w:rPr>
          <w:spacing w:val="49"/>
        </w:rPr>
        <w:t xml:space="preserve"> </w:t>
      </w:r>
      <w:r>
        <w:t>«Химпром»</w:t>
      </w:r>
      <w:r>
        <w:rPr>
          <w:spacing w:val="45"/>
        </w:rPr>
        <w:t xml:space="preserve"> </w:t>
      </w:r>
      <w:r>
        <w:t>рассчитать</w:t>
      </w:r>
      <w:r>
        <w:rPr>
          <w:spacing w:val="51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проанализировать</w:t>
      </w:r>
      <w:r>
        <w:rPr>
          <w:spacing w:val="-57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структуры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динамики</w:t>
      </w:r>
      <w:r>
        <w:rPr>
          <w:spacing w:val="2"/>
        </w:rPr>
        <w:t xml:space="preserve"> </w:t>
      </w:r>
      <w:r>
        <w:t>имущественного</w:t>
      </w:r>
      <w:r>
        <w:rPr>
          <w:spacing w:val="5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предприятия;</w:t>
      </w:r>
    </w:p>
    <w:p w:rsidR="00601390" w:rsidRDefault="00406385">
      <w:pPr>
        <w:pStyle w:val="a3"/>
        <w:spacing w:before="3" w:line="275" w:lineRule="exact"/>
      </w:pPr>
      <w:r>
        <w:t>Сделать выводы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тенденциях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предприятия.</w:t>
      </w:r>
    </w:p>
    <w:p w:rsidR="00601390" w:rsidRDefault="00406385">
      <w:pPr>
        <w:pStyle w:val="a3"/>
        <w:spacing w:after="11" w:line="275" w:lineRule="exact"/>
        <w:ind w:left="3801"/>
      </w:pPr>
      <w:r>
        <w:t>Бухгалтерский</w:t>
      </w:r>
      <w:r>
        <w:rPr>
          <w:spacing w:val="-4"/>
        </w:rPr>
        <w:t xml:space="preserve"> </w:t>
      </w:r>
      <w:r>
        <w:t>баланс</w:t>
      </w:r>
      <w:r>
        <w:rPr>
          <w:spacing w:val="-6"/>
        </w:rPr>
        <w:t xml:space="preserve"> </w:t>
      </w:r>
      <w:r>
        <w:t>ПАО</w:t>
      </w:r>
      <w:r>
        <w:rPr>
          <w:spacing w:val="-1"/>
        </w:rPr>
        <w:t xml:space="preserve"> </w:t>
      </w:r>
      <w:r>
        <w:t>«Химпром»,</w:t>
      </w:r>
      <w:r>
        <w:rPr>
          <w:spacing w:val="-3"/>
        </w:rPr>
        <w:t xml:space="preserve"> </w:t>
      </w:r>
      <w:r>
        <w:t>тыс.</w:t>
      </w:r>
      <w:r>
        <w:rPr>
          <w:spacing w:val="-8"/>
        </w:rPr>
        <w:t xml:space="preserve"> </w:t>
      </w:r>
      <w:r>
        <w:t>руб.</w:t>
      </w: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6"/>
        <w:gridCol w:w="1700"/>
        <w:gridCol w:w="1704"/>
        <w:gridCol w:w="1700"/>
      </w:tblGrid>
      <w:tr w:rsidR="00601390">
        <w:trPr>
          <w:trHeight w:val="273"/>
        </w:trPr>
        <w:tc>
          <w:tcPr>
            <w:tcW w:w="4426" w:type="dxa"/>
          </w:tcPr>
          <w:p w:rsidR="00601390" w:rsidRDefault="00406385">
            <w:pPr>
              <w:pStyle w:val="TableParagraph"/>
              <w:spacing w:line="253" w:lineRule="exact"/>
              <w:ind w:left="1617" w:right="1600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31.12.201</w:t>
            </w:r>
            <w:r w:rsidR="00B3208F">
              <w:rPr>
                <w:sz w:val="24"/>
              </w:rPr>
              <w:t>5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31.12.201</w:t>
            </w:r>
            <w:r w:rsidR="00B3208F">
              <w:rPr>
                <w:sz w:val="24"/>
              </w:rPr>
              <w:t>6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31.12.201</w:t>
            </w:r>
            <w:r w:rsidR="00B3208F">
              <w:rPr>
                <w:sz w:val="24"/>
              </w:rPr>
              <w:t>7</w:t>
            </w:r>
          </w:p>
        </w:tc>
      </w:tr>
      <w:tr w:rsidR="00601390">
        <w:trPr>
          <w:trHeight w:val="278"/>
        </w:trPr>
        <w:tc>
          <w:tcPr>
            <w:tcW w:w="4426" w:type="dxa"/>
          </w:tcPr>
          <w:p w:rsidR="00601390" w:rsidRDefault="0040638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I. ВНЕОБОРОТНЫЕ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АКТИВЫ</w:t>
            </w: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4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01390">
        <w:trPr>
          <w:trHeight w:val="273"/>
        </w:trPr>
        <w:tc>
          <w:tcPr>
            <w:tcW w:w="4426" w:type="dxa"/>
          </w:tcPr>
          <w:p w:rsidR="00601390" w:rsidRDefault="0040638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4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01390">
        <w:trPr>
          <w:trHeight w:val="277"/>
        </w:trPr>
        <w:tc>
          <w:tcPr>
            <w:tcW w:w="4426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Нематериальные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активы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603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186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916</w:t>
            </w:r>
          </w:p>
        </w:tc>
      </w:tr>
      <w:tr w:rsidR="00601390">
        <w:trPr>
          <w:trHeight w:val="273"/>
        </w:trPr>
        <w:tc>
          <w:tcPr>
            <w:tcW w:w="4426" w:type="dxa"/>
          </w:tcPr>
          <w:p w:rsidR="00601390" w:rsidRDefault="0040638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974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278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732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244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112</w:t>
            </w:r>
          </w:p>
        </w:tc>
      </w:tr>
      <w:tr w:rsidR="00601390">
        <w:trPr>
          <w:trHeight w:val="277"/>
        </w:trPr>
        <w:tc>
          <w:tcPr>
            <w:tcW w:w="4426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вложения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481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481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481</w:t>
            </w:r>
          </w:p>
        </w:tc>
      </w:tr>
      <w:tr w:rsidR="00601390">
        <w:trPr>
          <w:trHeight w:val="277"/>
        </w:trPr>
        <w:tc>
          <w:tcPr>
            <w:tcW w:w="4426" w:type="dxa"/>
          </w:tcPr>
          <w:p w:rsidR="00601390" w:rsidRDefault="00406385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Итого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461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903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397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482</w:t>
            </w:r>
          </w:p>
        </w:tc>
      </w:tr>
      <w:tr w:rsidR="00601390">
        <w:trPr>
          <w:trHeight w:val="273"/>
        </w:trPr>
        <w:tc>
          <w:tcPr>
            <w:tcW w:w="4426" w:type="dxa"/>
          </w:tcPr>
          <w:p w:rsidR="00601390" w:rsidRDefault="00406385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ОБОРОТНЫЕ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АКТИВЫ</w:t>
            </w: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4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01390">
        <w:trPr>
          <w:trHeight w:val="277"/>
        </w:trPr>
        <w:tc>
          <w:tcPr>
            <w:tcW w:w="4426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4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01390">
        <w:trPr>
          <w:trHeight w:val="273"/>
        </w:trPr>
        <w:tc>
          <w:tcPr>
            <w:tcW w:w="4426" w:type="dxa"/>
          </w:tcPr>
          <w:p w:rsidR="00601390" w:rsidRDefault="0040638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Запасы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811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482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544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493</w:t>
            </w:r>
          </w:p>
        </w:tc>
      </w:tr>
      <w:tr w:rsidR="00601390">
        <w:trPr>
          <w:trHeight w:val="277"/>
        </w:trPr>
        <w:tc>
          <w:tcPr>
            <w:tcW w:w="4426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Дебиторская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задолженность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947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236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553</w:t>
            </w:r>
          </w:p>
        </w:tc>
      </w:tr>
      <w:tr w:rsidR="00601390">
        <w:trPr>
          <w:trHeight w:val="551"/>
        </w:trPr>
        <w:tc>
          <w:tcPr>
            <w:tcW w:w="4426" w:type="dxa"/>
          </w:tcPr>
          <w:p w:rsidR="00601390" w:rsidRDefault="00406385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Денежные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денежные</w:t>
            </w:r>
          </w:p>
          <w:p w:rsidR="00601390" w:rsidRDefault="0040638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эквиваленты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393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537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847</w:t>
            </w:r>
          </w:p>
        </w:tc>
      </w:tr>
      <w:tr w:rsidR="00601390">
        <w:trPr>
          <w:trHeight w:val="278"/>
        </w:trPr>
        <w:tc>
          <w:tcPr>
            <w:tcW w:w="4426" w:type="dxa"/>
          </w:tcPr>
          <w:p w:rsidR="00601390" w:rsidRDefault="00406385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разделу II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342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986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803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130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553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694</w:t>
            </w:r>
          </w:p>
        </w:tc>
      </w:tr>
      <w:tr w:rsidR="00601390">
        <w:trPr>
          <w:trHeight w:val="273"/>
        </w:trPr>
        <w:tc>
          <w:tcPr>
            <w:tcW w:w="4426" w:type="dxa"/>
          </w:tcPr>
          <w:p w:rsidR="00601390" w:rsidRDefault="00406385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Баланс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53" w:lineRule="exact"/>
              <w:ind w:right="9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804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889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spacing w:line="253" w:lineRule="exact"/>
              <w:ind w:right="9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318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527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53" w:lineRule="exact"/>
              <w:ind w:right="9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063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176</w:t>
            </w:r>
          </w:p>
        </w:tc>
      </w:tr>
      <w:tr w:rsidR="00601390">
        <w:trPr>
          <w:trHeight w:val="277"/>
        </w:trPr>
        <w:tc>
          <w:tcPr>
            <w:tcW w:w="4426" w:type="dxa"/>
          </w:tcPr>
          <w:p w:rsidR="00601390" w:rsidRDefault="0040638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РЕЗЕРВЫ</w:t>
            </w: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4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01390">
        <w:trPr>
          <w:trHeight w:val="273"/>
        </w:trPr>
        <w:tc>
          <w:tcPr>
            <w:tcW w:w="4426" w:type="dxa"/>
          </w:tcPr>
          <w:p w:rsidR="00601390" w:rsidRDefault="0040638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4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01390">
        <w:trPr>
          <w:trHeight w:val="277"/>
        </w:trPr>
        <w:tc>
          <w:tcPr>
            <w:tcW w:w="4426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Уставный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918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526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918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526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918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526</w:t>
            </w:r>
          </w:p>
        </w:tc>
      </w:tr>
      <w:tr w:rsidR="00601390">
        <w:trPr>
          <w:trHeight w:val="273"/>
        </w:trPr>
        <w:tc>
          <w:tcPr>
            <w:tcW w:w="4426" w:type="dxa"/>
          </w:tcPr>
          <w:p w:rsidR="00601390" w:rsidRDefault="0040638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внеоборотных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042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303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039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944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039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009</w:t>
            </w:r>
          </w:p>
        </w:tc>
      </w:tr>
      <w:tr w:rsidR="00601390">
        <w:trPr>
          <w:trHeight w:val="277"/>
        </w:trPr>
        <w:tc>
          <w:tcPr>
            <w:tcW w:w="4426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Нераспределенная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прибыль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673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632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894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397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572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037</w:t>
            </w:r>
          </w:p>
        </w:tc>
      </w:tr>
      <w:tr w:rsidR="00601390">
        <w:trPr>
          <w:trHeight w:val="277"/>
        </w:trPr>
        <w:tc>
          <w:tcPr>
            <w:tcW w:w="4426" w:type="dxa"/>
          </w:tcPr>
          <w:p w:rsidR="00601390" w:rsidRDefault="00406385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разделу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III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768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712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557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362</w:t>
            </w:r>
          </w:p>
        </w:tc>
      </w:tr>
      <w:tr w:rsidR="00601390">
        <w:trPr>
          <w:trHeight w:val="551"/>
        </w:trPr>
        <w:tc>
          <w:tcPr>
            <w:tcW w:w="4426" w:type="dxa"/>
          </w:tcPr>
          <w:p w:rsidR="00601390" w:rsidRDefault="00406385">
            <w:pPr>
              <w:pStyle w:val="TableParagraph"/>
              <w:spacing w:line="274" w:lineRule="exact"/>
              <w:ind w:left="110" w:right="1778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ДОЛГОСРОЧНЫЕ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ОБЯЗАТЕЛЬСТВА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856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637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075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175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683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405</w:t>
            </w:r>
          </w:p>
        </w:tc>
      </w:tr>
      <w:tr w:rsidR="00601390">
        <w:trPr>
          <w:trHeight w:val="552"/>
        </w:trPr>
        <w:tc>
          <w:tcPr>
            <w:tcW w:w="4426" w:type="dxa"/>
          </w:tcPr>
          <w:p w:rsidR="00601390" w:rsidRDefault="00406385">
            <w:pPr>
              <w:pStyle w:val="TableParagraph"/>
              <w:spacing w:line="274" w:lineRule="exact"/>
              <w:ind w:left="110" w:right="172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V.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КРАТКОСРОЧНЫЕ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ОБЯЗАТЕЛЬСТВА</w:t>
            </w: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601390" w:rsidRDefault="0060139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01390">
        <w:trPr>
          <w:trHeight w:val="273"/>
        </w:trPr>
        <w:tc>
          <w:tcPr>
            <w:tcW w:w="4426" w:type="dxa"/>
          </w:tcPr>
          <w:p w:rsidR="00601390" w:rsidRDefault="0040638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4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01390">
        <w:trPr>
          <w:trHeight w:val="277"/>
        </w:trPr>
        <w:tc>
          <w:tcPr>
            <w:tcW w:w="4426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Заемные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671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958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381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846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676</w:t>
            </w:r>
          </w:p>
        </w:tc>
      </w:tr>
      <w:tr w:rsidR="00601390">
        <w:trPr>
          <w:trHeight w:val="273"/>
        </w:trPr>
        <w:tc>
          <w:tcPr>
            <w:tcW w:w="4426" w:type="dxa"/>
          </w:tcPr>
          <w:p w:rsidR="00601390" w:rsidRDefault="0040638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Кредиторская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задолженность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827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106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066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872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265</w:t>
            </w:r>
          </w:p>
        </w:tc>
      </w:tr>
      <w:tr w:rsidR="00601390">
        <w:trPr>
          <w:trHeight w:val="277"/>
        </w:trPr>
        <w:tc>
          <w:tcPr>
            <w:tcW w:w="4426" w:type="dxa"/>
          </w:tcPr>
          <w:p w:rsidR="00601390" w:rsidRDefault="00406385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Итого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179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795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654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409</w:t>
            </w:r>
          </w:p>
        </w:tc>
      </w:tr>
      <w:tr w:rsidR="00601390">
        <w:trPr>
          <w:trHeight w:val="277"/>
        </w:trPr>
        <w:tc>
          <w:tcPr>
            <w:tcW w:w="4426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Баланс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804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889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318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527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063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176</w:t>
            </w:r>
          </w:p>
        </w:tc>
      </w:tr>
    </w:tbl>
    <w:p w:rsidR="00601390" w:rsidRDefault="00601390">
      <w:pPr>
        <w:jc w:val="right"/>
        <w:rPr>
          <w:sz w:val="24"/>
        </w:rPr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spacing w:before="67" w:line="275" w:lineRule="exact"/>
        <w:ind w:left="1559"/>
        <w:rPr>
          <w:b/>
          <w:sz w:val="24"/>
        </w:rPr>
      </w:pPr>
      <w:r>
        <w:rPr>
          <w:b/>
          <w:sz w:val="24"/>
        </w:rPr>
        <w:lastRenderedPageBreak/>
        <w:t>Критерии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1"/>
        <w:ind w:left="0"/>
      </w:pPr>
    </w:p>
    <w:p w:rsidR="00601390" w:rsidRDefault="00406385">
      <w:pPr>
        <w:ind w:left="1571" w:right="724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1.3.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Ревизия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как особая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контроля.</w:t>
      </w:r>
    </w:p>
    <w:p w:rsidR="00601390" w:rsidRDefault="00406385">
      <w:pPr>
        <w:pStyle w:val="1"/>
        <w:spacing w:before="2"/>
        <w:ind w:left="1572" w:right="724"/>
      </w:pPr>
      <w:bookmarkStart w:id="7" w:name="_TOC_250016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7"/>
      <w:r>
        <w:t>6.</w:t>
      </w:r>
    </w:p>
    <w:p w:rsidR="00601390" w:rsidRDefault="00406385">
      <w:pPr>
        <w:pStyle w:val="a3"/>
        <w:spacing w:line="242" w:lineRule="auto"/>
        <w:ind w:right="4815"/>
      </w:pPr>
      <w:r>
        <w:rPr>
          <w:b/>
        </w:rPr>
        <w:t>Название:</w:t>
      </w:r>
      <w:r>
        <w:rPr>
          <w:b/>
          <w:spacing w:val="2"/>
        </w:rPr>
        <w:t xml:space="preserve"> </w:t>
      </w:r>
      <w:r>
        <w:t>Этапы</w:t>
      </w:r>
      <w:r>
        <w:rPr>
          <w:spacing w:val="2"/>
        </w:rPr>
        <w:t xml:space="preserve"> </w:t>
      </w:r>
      <w:r>
        <w:t>ревизионного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ревизии:</w:t>
      </w:r>
      <w:r>
        <w:rPr>
          <w:spacing w:val="-3"/>
        </w:rPr>
        <w:t xml:space="preserve"> </w:t>
      </w:r>
      <w:r>
        <w:t>Знакомство с</w:t>
      </w:r>
      <w:r>
        <w:rPr>
          <w:spacing w:val="-14"/>
        </w:rPr>
        <w:t xml:space="preserve"> </w:t>
      </w:r>
      <w:r>
        <w:t>объектом</w:t>
      </w:r>
      <w:r>
        <w:rPr>
          <w:spacing w:val="-6"/>
        </w:rPr>
        <w:t xml:space="preserve"> </w:t>
      </w:r>
      <w:r>
        <w:t>ревизии.</w:t>
      </w:r>
    </w:p>
    <w:p w:rsidR="00601390" w:rsidRDefault="00406385">
      <w:pPr>
        <w:pStyle w:val="a3"/>
        <w:tabs>
          <w:tab w:val="left" w:pos="2533"/>
          <w:tab w:val="left" w:pos="4047"/>
          <w:tab w:val="left" w:pos="4387"/>
          <w:tab w:val="left" w:pos="7308"/>
          <w:tab w:val="left" w:pos="8890"/>
          <w:tab w:val="left" w:pos="9907"/>
          <w:tab w:val="left" w:pos="11067"/>
        </w:tabs>
        <w:spacing w:line="242" w:lineRule="auto"/>
        <w:ind w:right="701" w:hanging="1"/>
      </w:pPr>
      <w:r>
        <w:t>Оценка</w:t>
      </w:r>
      <w:r>
        <w:tab/>
        <w:t>информации</w:t>
      </w:r>
      <w:r>
        <w:tab/>
        <w:t>о</w:t>
      </w:r>
      <w:r>
        <w:tab/>
        <w:t>финансово-хозяйственной</w:t>
      </w:r>
      <w:r>
        <w:tab/>
        <w:t>деятельности</w:t>
      </w:r>
      <w:r>
        <w:tab/>
        <w:t>объекта</w:t>
      </w:r>
      <w:r>
        <w:tab/>
        <w:t>контроля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составление</w:t>
      </w:r>
      <w:r>
        <w:rPr>
          <w:spacing w:val="-10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ревизии.</w:t>
      </w:r>
    </w:p>
    <w:p w:rsidR="00601390" w:rsidRDefault="00406385">
      <w:pPr>
        <w:pStyle w:val="a3"/>
        <w:ind w:right="706"/>
        <w:jc w:val="both"/>
      </w:pPr>
      <w:r>
        <w:t>Проведение</w:t>
      </w:r>
      <w:r>
        <w:rPr>
          <w:spacing w:val="1"/>
        </w:rPr>
        <w:t xml:space="preserve"> </w:t>
      </w:r>
      <w:r>
        <w:t>ревизии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ревизии</w:t>
      </w:r>
      <w:r>
        <w:rPr>
          <w:spacing w:val="1"/>
        </w:rPr>
        <w:t xml:space="preserve"> </w:t>
      </w:r>
      <w:r>
        <w:t>кассы):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 о деятельности проверяемой организации. Источники получения информации.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процедур.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процедур.</w:t>
      </w:r>
    </w:p>
    <w:p w:rsidR="00601390" w:rsidRDefault="00406385">
      <w:pPr>
        <w:pStyle w:val="a3"/>
        <w:spacing w:line="242" w:lineRule="auto"/>
        <w:ind w:right="702"/>
        <w:jc w:val="both"/>
      </w:pPr>
      <w:r>
        <w:t>Подготовка итогового документа: документальное оформление результатов ревизии в акте</w:t>
      </w:r>
      <w:r>
        <w:rPr>
          <w:spacing w:val="1"/>
        </w:rPr>
        <w:t xml:space="preserve"> </w:t>
      </w:r>
      <w:r>
        <w:t>ревизии.</w:t>
      </w:r>
    </w:p>
    <w:p w:rsidR="00601390" w:rsidRDefault="00406385">
      <w:pPr>
        <w:pStyle w:val="a3"/>
        <w:spacing w:line="270" w:lineRule="exact"/>
      </w:pPr>
      <w:r>
        <w:rPr>
          <w:b/>
        </w:rPr>
        <w:t>Цель:</w:t>
      </w:r>
      <w:r>
        <w:rPr>
          <w:b/>
          <w:spacing w:val="-1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порядка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ревизии.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ind w:right="696"/>
        <w:jc w:val="both"/>
      </w:pPr>
      <w:r>
        <w:rPr>
          <w:b/>
          <w:i/>
        </w:rPr>
        <w:t>Задание 1</w:t>
      </w:r>
      <w:r>
        <w:t>. Изучить в системе Гарант Приказ Минфина РФ от 2 мая 2007 г. №</w:t>
      </w:r>
      <w:r>
        <w:rPr>
          <w:spacing w:val="1"/>
        </w:rPr>
        <w:t xml:space="preserve"> </w:t>
      </w:r>
      <w:r>
        <w:t>39н “Об</w:t>
      </w:r>
      <w:r>
        <w:rPr>
          <w:spacing w:val="1"/>
        </w:rPr>
        <w:t xml:space="preserve"> </w:t>
      </w:r>
      <w:r>
        <w:t>утверждении Инструкции о порядке проведения ревизий и проверок Федеральной службой</w:t>
      </w:r>
      <w:r>
        <w:rPr>
          <w:spacing w:val="1"/>
        </w:rPr>
        <w:t xml:space="preserve"> </w:t>
      </w:r>
      <w:r>
        <w:t>финансово-бюджетного</w:t>
      </w:r>
      <w:r>
        <w:rPr>
          <w:spacing w:val="1"/>
        </w:rPr>
        <w:t xml:space="preserve"> </w:t>
      </w:r>
      <w:r>
        <w:t>надзора”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ревизии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t>деятельности.</w:t>
      </w:r>
    </w:p>
    <w:p w:rsidR="00601390" w:rsidRDefault="00601390">
      <w:pPr>
        <w:pStyle w:val="a3"/>
        <w:spacing w:before="4"/>
        <w:ind w:left="0"/>
        <w:rPr>
          <w:sz w:val="23"/>
        </w:rPr>
      </w:pPr>
    </w:p>
    <w:p w:rsidR="00601390" w:rsidRDefault="00406385">
      <w:pPr>
        <w:spacing w:before="1" w:line="272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50%</w:t>
      </w:r>
      <w:r>
        <w:rPr>
          <w:spacing w:val="4"/>
        </w:rPr>
        <w:t xml:space="preserve"> </w:t>
      </w:r>
      <w:r>
        <w:t>заданий,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5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3"/>
        <w:ind w:left="0"/>
      </w:pPr>
    </w:p>
    <w:p w:rsidR="00601390" w:rsidRDefault="00406385">
      <w:pPr>
        <w:spacing w:before="1"/>
        <w:ind w:left="1574" w:right="724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государственного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(муниципального)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 Российской Федерации и полномочия государственных органов, осуществляющих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финансовый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контроль.</w:t>
      </w:r>
    </w:p>
    <w:p w:rsidR="00601390" w:rsidRDefault="00406385">
      <w:pPr>
        <w:pStyle w:val="1"/>
        <w:ind w:left="1572" w:right="724"/>
      </w:pPr>
      <w:bookmarkStart w:id="8" w:name="_TOC_250015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8"/>
      <w:r>
        <w:t>7.</w:t>
      </w:r>
    </w:p>
    <w:p w:rsidR="00601390" w:rsidRDefault="00406385">
      <w:pPr>
        <w:pStyle w:val="a3"/>
        <w:spacing w:before="1" w:line="237" w:lineRule="auto"/>
        <w:ind w:right="709"/>
        <w:jc w:val="both"/>
      </w:pPr>
      <w:r>
        <w:rPr>
          <w:b/>
        </w:rPr>
        <w:t>Название:</w:t>
      </w:r>
      <w:r>
        <w:rPr>
          <w:b/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полномочия.</w:t>
      </w:r>
    </w:p>
    <w:p w:rsidR="00601390" w:rsidRDefault="00406385">
      <w:pPr>
        <w:pStyle w:val="a3"/>
        <w:spacing w:before="5" w:line="237" w:lineRule="auto"/>
        <w:ind w:right="711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6"/>
        </w:rPr>
        <w:t xml:space="preserve"> </w:t>
      </w:r>
      <w:r>
        <w:t>контроля.</w:t>
      </w:r>
    </w:p>
    <w:p w:rsidR="00601390" w:rsidRDefault="00406385">
      <w:pPr>
        <w:spacing w:before="4" w:line="275" w:lineRule="exact"/>
        <w:ind w:left="1559"/>
        <w:jc w:val="both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jc w:val="both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spacing w:before="2"/>
        <w:ind w:right="702" w:hanging="1"/>
        <w:jc w:val="both"/>
      </w:pPr>
      <w:r>
        <w:rPr>
          <w:b/>
          <w:i/>
        </w:rPr>
        <w:t>Задание 1</w:t>
      </w:r>
      <w:r>
        <w:t>. Используя данные на Портале Счетной палаты РФ, подготовьте план проведения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учреждения.</w:t>
      </w:r>
    </w:p>
    <w:p w:rsidR="00601390" w:rsidRDefault="00601390">
      <w:pPr>
        <w:pStyle w:val="a3"/>
        <w:spacing w:before="5"/>
        <w:ind w:left="0"/>
      </w:pPr>
    </w:p>
    <w:p w:rsidR="00601390" w:rsidRDefault="00406385">
      <w:pPr>
        <w:spacing w:line="272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601390">
      <w:pPr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pStyle w:val="a3"/>
        <w:spacing w:before="62"/>
      </w:pPr>
      <w:r>
        <w:lastRenderedPageBreak/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4"/>
        <w:ind w:left="0"/>
      </w:pPr>
    </w:p>
    <w:p w:rsidR="00601390" w:rsidRDefault="00406385">
      <w:pPr>
        <w:ind w:left="1574" w:right="724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государственного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(муниципального)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 Российской Федерации и полномочия государственных органов, осуществляющих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финансовый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контроль.</w:t>
      </w:r>
    </w:p>
    <w:p w:rsidR="00601390" w:rsidRDefault="00406385">
      <w:pPr>
        <w:pStyle w:val="1"/>
        <w:spacing w:before="3"/>
        <w:ind w:right="724"/>
      </w:pPr>
      <w:bookmarkStart w:id="9" w:name="_TOC_250014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9"/>
      <w:r>
        <w:t>8.</w:t>
      </w:r>
    </w:p>
    <w:p w:rsidR="00601390" w:rsidRDefault="00406385">
      <w:pPr>
        <w:pStyle w:val="a3"/>
        <w:tabs>
          <w:tab w:val="left" w:pos="2909"/>
          <w:tab w:val="left" w:pos="4740"/>
          <w:tab w:val="left" w:pos="5924"/>
          <w:tab w:val="left" w:pos="7391"/>
          <w:tab w:val="left" w:pos="8801"/>
          <w:tab w:val="left" w:pos="10819"/>
        </w:tabs>
        <w:spacing w:line="242" w:lineRule="auto"/>
        <w:ind w:right="705"/>
      </w:pPr>
      <w:r>
        <w:rPr>
          <w:b/>
        </w:rPr>
        <w:t>Название:</w:t>
      </w:r>
      <w:r>
        <w:rPr>
          <w:b/>
        </w:rPr>
        <w:tab/>
      </w:r>
      <w:r>
        <w:t>Осуществление</w:t>
      </w:r>
      <w:r>
        <w:tab/>
        <w:t>проверки</w:t>
      </w:r>
      <w:r>
        <w:tab/>
        <w:t>соблюдения</w:t>
      </w:r>
      <w:r>
        <w:tab/>
        <w:t>требований</w:t>
      </w:r>
      <w:r>
        <w:tab/>
        <w:t>законодательства</w:t>
      </w:r>
      <w:r>
        <w:tab/>
      </w:r>
      <w:r>
        <w:rPr>
          <w:spacing w:val="-3"/>
        </w:rPr>
        <w:t>при</w:t>
      </w:r>
      <w:r>
        <w:rPr>
          <w:spacing w:val="-57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закупочных</w:t>
      </w:r>
      <w:r>
        <w:rPr>
          <w:spacing w:val="-3"/>
        </w:rPr>
        <w:t xml:space="preserve"> </w:t>
      </w:r>
      <w:r>
        <w:t>процедур.</w:t>
      </w:r>
    </w:p>
    <w:p w:rsidR="00601390" w:rsidRDefault="00406385">
      <w:pPr>
        <w:pStyle w:val="a3"/>
        <w:tabs>
          <w:tab w:val="left" w:pos="2467"/>
          <w:tab w:val="left" w:pos="3704"/>
          <w:tab w:val="left" w:pos="4571"/>
          <w:tab w:val="left" w:pos="6595"/>
          <w:tab w:val="left" w:pos="7663"/>
          <w:tab w:val="left" w:pos="8056"/>
          <w:tab w:val="left" w:pos="10085"/>
          <w:tab w:val="left" w:pos="10943"/>
        </w:tabs>
        <w:spacing w:line="242" w:lineRule="auto"/>
        <w:ind w:right="705" w:hanging="1"/>
      </w:pPr>
      <w:r>
        <w:rPr>
          <w:b/>
        </w:rPr>
        <w:t>Цель:</w:t>
      </w:r>
      <w:r>
        <w:rPr>
          <w:b/>
        </w:rPr>
        <w:tab/>
      </w:r>
      <w:r>
        <w:t>Изучение</w:t>
      </w:r>
      <w:r>
        <w:tab/>
        <w:t>видов</w:t>
      </w:r>
      <w:r>
        <w:tab/>
        <w:t>государственных</w:t>
      </w:r>
      <w:r>
        <w:tab/>
        <w:t>закупок</w:t>
      </w:r>
      <w:r>
        <w:tab/>
        <w:t>и</w:t>
      </w:r>
      <w:r>
        <w:tab/>
        <w:t>законодательных</w:t>
      </w:r>
      <w:r>
        <w:tab/>
        <w:t>основ</w:t>
      </w:r>
      <w:r>
        <w:tab/>
      </w:r>
      <w:r>
        <w:rPr>
          <w:spacing w:val="-2"/>
        </w:rPr>
        <w:t>их</w:t>
      </w:r>
      <w:r>
        <w:rPr>
          <w:spacing w:val="-57"/>
        </w:rPr>
        <w:t xml:space="preserve"> </w:t>
      </w:r>
      <w:r>
        <w:t>осуществления.</w:t>
      </w:r>
    </w:p>
    <w:p w:rsidR="00601390" w:rsidRDefault="00406385">
      <w:pPr>
        <w:spacing w:line="271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spacing w:line="275" w:lineRule="exact"/>
      </w:pPr>
      <w:r>
        <w:rPr>
          <w:b/>
          <w:i/>
        </w:rPr>
        <w:t>Задание</w:t>
      </w:r>
      <w:r>
        <w:rPr>
          <w:b/>
          <w:i/>
          <w:spacing w:val="4"/>
        </w:rPr>
        <w:t xml:space="preserve"> </w:t>
      </w:r>
      <w:r>
        <w:rPr>
          <w:b/>
          <w:i/>
        </w:rPr>
        <w:t>1</w:t>
      </w:r>
      <w:r>
        <w:t>.</w:t>
      </w:r>
      <w:r>
        <w:rPr>
          <w:spacing w:val="8"/>
        </w:rPr>
        <w:t xml:space="preserve"> </w:t>
      </w:r>
      <w:r>
        <w:t>Изучить</w:t>
      </w:r>
      <w:r>
        <w:rPr>
          <w:spacing w:val="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системе</w:t>
      </w:r>
      <w:r>
        <w:rPr>
          <w:spacing w:val="5"/>
        </w:rPr>
        <w:t xml:space="preserve"> </w:t>
      </w:r>
      <w:r>
        <w:t>Гарант</w:t>
      </w:r>
      <w:r>
        <w:rPr>
          <w:spacing w:val="6"/>
        </w:rPr>
        <w:t xml:space="preserve"> </w:t>
      </w:r>
      <w:r>
        <w:t>Приказ</w:t>
      </w:r>
      <w:r>
        <w:rPr>
          <w:spacing w:val="10"/>
        </w:rPr>
        <w:t xml:space="preserve"> </w:t>
      </w:r>
      <w:r>
        <w:t>Федерального</w:t>
      </w:r>
      <w:r>
        <w:rPr>
          <w:spacing w:val="9"/>
        </w:rPr>
        <w:t xml:space="preserve"> </w:t>
      </w:r>
      <w:r>
        <w:t>казначейства</w:t>
      </w:r>
      <w:r>
        <w:rPr>
          <w:spacing w:val="5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12</w:t>
      </w:r>
      <w:r>
        <w:rPr>
          <w:spacing w:val="4"/>
        </w:rPr>
        <w:t xml:space="preserve"> </w:t>
      </w:r>
      <w:r>
        <w:t>марта</w:t>
      </w:r>
      <w:r>
        <w:rPr>
          <w:spacing w:val="5"/>
        </w:rPr>
        <w:t xml:space="preserve"> </w:t>
      </w:r>
      <w:r>
        <w:t>201</w:t>
      </w:r>
      <w:r w:rsidR="00B3208F">
        <w:t>7</w:t>
      </w:r>
      <w:r>
        <w:rPr>
          <w:spacing w:val="5"/>
        </w:rPr>
        <w:t xml:space="preserve"> </w:t>
      </w:r>
      <w:r>
        <w:t>г.</w:t>
      </w:r>
    </w:p>
    <w:p w:rsidR="00601390" w:rsidRDefault="00406385">
      <w:pPr>
        <w:pStyle w:val="a3"/>
        <w:ind w:right="708"/>
        <w:jc w:val="both"/>
      </w:pPr>
      <w:r>
        <w:t>№ 14н “Об утверждении Общих требований к осуществлению органами государственного</w:t>
      </w:r>
      <w:r>
        <w:rPr>
          <w:spacing w:val="1"/>
        </w:rPr>
        <w:t xml:space="preserve"> </w:t>
      </w:r>
      <w:r>
        <w:t>(муниципального) финансового контроля, являющимися органами (должностными лицами)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(местных</w:t>
      </w:r>
      <w:r>
        <w:rPr>
          <w:spacing w:val="1"/>
        </w:rPr>
        <w:t xml:space="preserve"> </w:t>
      </w:r>
      <w:r>
        <w:t>администраций),</w:t>
      </w:r>
      <w:r>
        <w:rPr>
          <w:spacing w:val="1"/>
        </w:rPr>
        <w:t xml:space="preserve"> </w:t>
      </w:r>
      <w:r>
        <w:t>контроля за соблюдением Федерального закона «О контрактной системе в сфере 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нужд»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плановой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администрацией.</w:t>
      </w:r>
    </w:p>
    <w:p w:rsidR="00601390" w:rsidRDefault="00601390">
      <w:pPr>
        <w:pStyle w:val="a3"/>
        <w:ind w:left="0"/>
      </w:pPr>
    </w:p>
    <w:p w:rsidR="00601390" w:rsidRDefault="00406385">
      <w:pPr>
        <w:spacing w:line="273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  <w:ind w:right="704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 нераскрыто основное содержание вопросов, имеются грубые ошибки в 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11"/>
        <w:ind w:left="0"/>
        <w:rPr>
          <w:sz w:val="23"/>
        </w:rPr>
      </w:pPr>
    </w:p>
    <w:p w:rsidR="00601390" w:rsidRDefault="00406385">
      <w:pPr>
        <w:ind w:left="1574" w:right="724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государственного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(муниципального)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 Российской Федерации и полномочия государственных органов, осуществляющих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финансовый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контроль.</w:t>
      </w:r>
    </w:p>
    <w:p w:rsidR="00601390" w:rsidRDefault="00406385">
      <w:pPr>
        <w:pStyle w:val="1"/>
        <w:spacing w:before="2"/>
        <w:ind w:left="1572" w:right="724"/>
      </w:pPr>
      <w:bookmarkStart w:id="10" w:name="_TOC_250013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10"/>
      <w:r>
        <w:t>9.</w:t>
      </w:r>
    </w:p>
    <w:p w:rsidR="00601390" w:rsidRDefault="00406385">
      <w:pPr>
        <w:pStyle w:val="a3"/>
        <w:spacing w:line="242" w:lineRule="auto"/>
      </w:pPr>
      <w:r>
        <w:rPr>
          <w:b/>
        </w:rPr>
        <w:t>Название:</w:t>
      </w:r>
      <w:r>
        <w:rPr>
          <w:b/>
          <w:spacing w:val="8"/>
        </w:rPr>
        <w:t xml:space="preserve"> </w:t>
      </w:r>
      <w:r>
        <w:t>Подготовка</w:t>
      </w:r>
      <w:r>
        <w:rPr>
          <w:spacing w:val="5"/>
        </w:rPr>
        <w:t xml:space="preserve"> </w:t>
      </w:r>
      <w:r>
        <w:t>рекомендаций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повышению</w:t>
      </w:r>
      <w:r>
        <w:rPr>
          <w:spacing w:val="5"/>
        </w:rPr>
        <w:t xml:space="preserve"> </w:t>
      </w:r>
      <w:r>
        <w:t>эффективности</w:t>
      </w:r>
      <w:r>
        <w:rPr>
          <w:spacing w:val="3"/>
        </w:rPr>
        <w:t xml:space="preserve"> </w:t>
      </w:r>
      <w:r>
        <w:t>использования</w:t>
      </w:r>
      <w:r>
        <w:rPr>
          <w:spacing w:val="6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бюджетов</w:t>
      </w:r>
      <w:r>
        <w:rPr>
          <w:spacing w:val="2"/>
        </w:rPr>
        <w:t xml:space="preserve"> </w:t>
      </w:r>
      <w:r>
        <w:t>бюджетной</w:t>
      </w:r>
      <w:r>
        <w:rPr>
          <w:spacing w:val="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601390" w:rsidRDefault="00406385">
      <w:pPr>
        <w:pStyle w:val="a3"/>
        <w:spacing w:line="242" w:lineRule="auto"/>
        <w:ind w:right="821"/>
      </w:pPr>
      <w:r>
        <w:rPr>
          <w:b/>
        </w:rPr>
        <w:t>Цель:</w:t>
      </w:r>
      <w:r>
        <w:rPr>
          <w:b/>
          <w:spacing w:val="6"/>
        </w:rPr>
        <w:t xml:space="preserve"> </w:t>
      </w:r>
      <w:r>
        <w:t>Ознакомление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установленным</w:t>
      </w:r>
      <w:r>
        <w:rPr>
          <w:spacing w:val="60"/>
        </w:rPr>
        <w:t xml:space="preserve"> </w:t>
      </w:r>
      <w:r>
        <w:t>порядком</w:t>
      </w:r>
      <w:r>
        <w:rPr>
          <w:spacing w:val="5"/>
        </w:rPr>
        <w:t xml:space="preserve"> </w:t>
      </w:r>
      <w:r>
        <w:t>расходования</w:t>
      </w:r>
      <w:r>
        <w:rPr>
          <w:spacing w:val="3"/>
        </w:rPr>
        <w:t xml:space="preserve"> </w:t>
      </w:r>
      <w:r>
        <w:t>средств</w:t>
      </w:r>
      <w:r>
        <w:rPr>
          <w:spacing w:val="6"/>
        </w:rPr>
        <w:t xml:space="preserve"> </w:t>
      </w:r>
      <w:r>
        <w:t>бюджетов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уровней.</w:t>
      </w:r>
    </w:p>
    <w:p w:rsidR="00601390" w:rsidRDefault="00406385">
      <w:pPr>
        <w:spacing w:line="270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spacing w:line="242" w:lineRule="auto"/>
      </w:pPr>
      <w:r>
        <w:rPr>
          <w:b/>
          <w:i/>
        </w:rPr>
        <w:t>Задание</w:t>
      </w:r>
      <w:r>
        <w:rPr>
          <w:b/>
          <w:i/>
          <w:spacing w:val="3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компетенцию</w:t>
      </w:r>
      <w:r>
        <w:rPr>
          <w:spacing w:val="3"/>
        </w:rPr>
        <w:t xml:space="preserve"> </w:t>
      </w:r>
      <w:r>
        <w:t>каких органов входят</w:t>
      </w:r>
      <w:r>
        <w:rPr>
          <w:spacing w:val="5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полномочия</w:t>
      </w:r>
      <w:r>
        <w:rPr>
          <w:spacing w:val="4"/>
        </w:rPr>
        <w:t xml:space="preserve"> </w:t>
      </w:r>
      <w:r>
        <w:t>по осуществлению</w:t>
      </w:r>
      <w:r>
        <w:rPr>
          <w:spacing w:val="-57"/>
        </w:rPr>
        <w:t xml:space="preserve"> </w:t>
      </w:r>
      <w:r>
        <w:t>финансового</w:t>
      </w:r>
      <w:r>
        <w:rPr>
          <w:spacing w:val="5"/>
        </w:rPr>
        <w:t xml:space="preserve"> </w:t>
      </w:r>
      <w:r>
        <w:t>контроля:</w:t>
      </w:r>
    </w:p>
    <w:p w:rsidR="00601390" w:rsidRDefault="00406385">
      <w:pPr>
        <w:pStyle w:val="a5"/>
        <w:numPr>
          <w:ilvl w:val="0"/>
          <w:numId w:val="14"/>
        </w:numPr>
        <w:tabs>
          <w:tab w:val="left" w:pos="2265"/>
          <w:tab w:val="left" w:pos="2266"/>
          <w:tab w:val="left" w:pos="3646"/>
          <w:tab w:val="left" w:pos="5655"/>
          <w:tab w:val="left" w:pos="6791"/>
          <w:tab w:val="left" w:pos="7227"/>
          <w:tab w:val="left" w:pos="8493"/>
        </w:tabs>
        <w:spacing w:line="242" w:lineRule="auto"/>
        <w:ind w:right="696" w:firstLine="0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документальные</w:t>
      </w:r>
      <w:r>
        <w:rPr>
          <w:sz w:val="24"/>
        </w:rPr>
        <w:tab/>
        <w:t>ревизии</w:t>
      </w:r>
      <w:r>
        <w:rPr>
          <w:sz w:val="24"/>
        </w:rPr>
        <w:tab/>
        <w:t>и</w:t>
      </w:r>
      <w:r>
        <w:rPr>
          <w:sz w:val="24"/>
        </w:rPr>
        <w:tab/>
        <w:t>проверки</w:t>
      </w:r>
      <w:r>
        <w:rPr>
          <w:sz w:val="24"/>
        </w:rPr>
        <w:tab/>
        <w:t>финансово-хозяйственной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</w:t>
      </w:r>
      <w:r>
        <w:rPr>
          <w:spacing w:val="3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органов;</w:t>
      </w:r>
    </w:p>
    <w:p w:rsidR="00601390" w:rsidRDefault="00406385">
      <w:pPr>
        <w:pStyle w:val="a5"/>
        <w:numPr>
          <w:ilvl w:val="0"/>
          <w:numId w:val="14"/>
        </w:numPr>
        <w:tabs>
          <w:tab w:val="left" w:pos="2265"/>
          <w:tab w:val="left" w:pos="2266"/>
          <w:tab w:val="left" w:pos="3564"/>
          <w:tab w:val="left" w:pos="4518"/>
          <w:tab w:val="left" w:pos="6412"/>
          <w:tab w:val="left" w:pos="7654"/>
          <w:tab w:val="left" w:pos="8018"/>
          <w:tab w:val="left" w:pos="9360"/>
          <w:tab w:val="left" w:pos="10253"/>
        </w:tabs>
        <w:spacing w:line="242" w:lineRule="auto"/>
        <w:ind w:right="712" w:firstLine="0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оценку</w:t>
      </w:r>
      <w:r>
        <w:rPr>
          <w:sz w:val="24"/>
        </w:rPr>
        <w:tab/>
        <w:t>обоснованности</w:t>
      </w:r>
      <w:r>
        <w:rPr>
          <w:sz w:val="24"/>
        </w:rPr>
        <w:tab/>
        <w:t>доходных</w:t>
      </w:r>
      <w:r>
        <w:rPr>
          <w:sz w:val="24"/>
        </w:rPr>
        <w:tab/>
        <w:t>и</w:t>
      </w:r>
      <w:r>
        <w:rPr>
          <w:sz w:val="24"/>
        </w:rPr>
        <w:tab/>
        <w:t>расходных</w:t>
      </w:r>
      <w:r>
        <w:rPr>
          <w:sz w:val="24"/>
        </w:rPr>
        <w:tab/>
        <w:t>статей</w:t>
      </w:r>
      <w:r>
        <w:rPr>
          <w:sz w:val="24"/>
        </w:rPr>
        <w:tab/>
      </w:r>
      <w:r>
        <w:rPr>
          <w:spacing w:val="-1"/>
          <w:sz w:val="24"/>
        </w:rPr>
        <w:t>проектов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бюджета и</w:t>
      </w:r>
      <w:r>
        <w:rPr>
          <w:spacing w:val="2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фондов;</w:t>
      </w:r>
    </w:p>
    <w:p w:rsidR="00601390" w:rsidRDefault="00406385">
      <w:pPr>
        <w:pStyle w:val="a5"/>
        <w:numPr>
          <w:ilvl w:val="0"/>
          <w:numId w:val="14"/>
        </w:numPr>
        <w:tabs>
          <w:tab w:val="left" w:pos="2265"/>
          <w:tab w:val="left" w:pos="2266"/>
        </w:tabs>
        <w:spacing w:line="270" w:lineRule="exact"/>
        <w:ind w:left="2265" w:hanging="707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и текущий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контроль;</w:t>
      </w:r>
    </w:p>
    <w:p w:rsidR="00601390" w:rsidRDefault="00406385">
      <w:pPr>
        <w:pStyle w:val="a5"/>
        <w:numPr>
          <w:ilvl w:val="0"/>
          <w:numId w:val="14"/>
        </w:numPr>
        <w:tabs>
          <w:tab w:val="left" w:pos="2265"/>
          <w:tab w:val="left" w:pos="2266"/>
        </w:tabs>
        <w:spacing w:line="275" w:lineRule="exact"/>
        <w:ind w:left="2265" w:hanging="707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сборах;</w:t>
      </w:r>
    </w:p>
    <w:p w:rsidR="00601390" w:rsidRDefault="00406385">
      <w:pPr>
        <w:pStyle w:val="a5"/>
        <w:numPr>
          <w:ilvl w:val="0"/>
          <w:numId w:val="14"/>
        </w:numPr>
        <w:tabs>
          <w:tab w:val="left" w:pos="2265"/>
          <w:tab w:val="left" w:pos="2266"/>
        </w:tabs>
        <w:spacing w:line="242" w:lineRule="auto"/>
        <w:ind w:right="716" w:firstLine="0"/>
        <w:rPr>
          <w:sz w:val="24"/>
        </w:rPr>
      </w:pPr>
      <w:r>
        <w:rPr>
          <w:sz w:val="24"/>
        </w:rPr>
        <w:t>приостанавливать</w:t>
      </w:r>
      <w:r>
        <w:rPr>
          <w:spacing w:val="29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счетам</w:t>
      </w:r>
      <w:r>
        <w:rPr>
          <w:spacing w:val="34"/>
          <w:sz w:val="24"/>
        </w:rPr>
        <w:t xml:space="preserve"> </w:t>
      </w:r>
      <w:r>
        <w:rPr>
          <w:sz w:val="24"/>
        </w:rPr>
        <w:t>лиц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банках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налагать</w:t>
      </w:r>
      <w:r>
        <w:rPr>
          <w:spacing w:val="35"/>
          <w:sz w:val="24"/>
        </w:rPr>
        <w:t xml:space="preserve"> </w:t>
      </w:r>
      <w:r>
        <w:rPr>
          <w:sz w:val="24"/>
        </w:rPr>
        <w:t>арест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лиц;</w:t>
      </w:r>
    </w:p>
    <w:p w:rsidR="00601390" w:rsidRDefault="00406385">
      <w:pPr>
        <w:pStyle w:val="a5"/>
        <w:numPr>
          <w:ilvl w:val="0"/>
          <w:numId w:val="14"/>
        </w:numPr>
        <w:tabs>
          <w:tab w:val="left" w:pos="2265"/>
          <w:tab w:val="left" w:pos="2266"/>
        </w:tabs>
        <w:spacing w:line="242" w:lineRule="auto"/>
        <w:ind w:right="711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54"/>
          <w:sz w:val="24"/>
        </w:rPr>
        <w:t xml:space="preserve"> </w:t>
      </w:r>
      <w:r>
        <w:rPr>
          <w:sz w:val="24"/>
        </w:rPr>
        <w:t>меры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3"/>
          <w:sz w:val="24"/>
        </w:rPr>
        <w:t xml:space="preserve"> </w:t>
      </w:r>
      <w:r>
        <w:rPr>
          <w:sz w:val="24"/>
        </w:rPr>
        <w:t>предотвращению,</w:t>
      </w:r>
      <w:r>
        <w:rPr>
          <w:spacing w:val="50"/>
          <w:sz w:val="24"/>
        </w:rPr>
        <w:t xml:space="preserve"> </w:t>
      </w:r>
      <w:r>
        <w:rPr>
          <w:sz w:val="24"/>
        </w:rPr>
        <w:t>выявлению,</w:t>
      </w:r>
      <w:r>
        <w:rPr>
          <w:spacing w:val="50"/>
          <w:sz w:val="24"/>
        </w:rPr>
        <w:t xml:space="preserve"> </w:t>
      </w:r>
      <w:r>
        <w:rPr>
          <w:sz w:val="24"/>
        </w:rPr>
        <w:t>пресечению</w:t>
      </w:r>
      <w:r>
        <w:rPr>
          <w:spacing w:val="5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налоговых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органах;</w:t>
      </w:r>
    </w:p>
    <w:p w:rsidR="00601390" w:rsidRDefault="00406385">
      <w:pPr>
        <w:pStyle w:val="a5"/>
        <w:numPr>
          <w:ilvl w:val="0"/>
          <w:numId w:val="14"/>
        </w:numPr>
        <w:tabs>
          <w:tab w:val="left" w:pos="2265"/>
          <w:tab w:val="left" w:pos="2266"/>
        </w:tabs>
        <w:spacing w:line="270" w:lineRule="exact"/>
        <w:ind w:left="2265" w:hanging="707"/>
        <w:rPr>
          <w:sz w:val="24"/>
        </w:rPr>
      </w:pPr>
      <w:r>
        <w:rPr>
          <w:sz w:val="24"/>
        </w:rPr>
        <w:t>организовывать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внутрихозяйственного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контроля?</w:t>
      </w:r>
    </w:p>
    <w:p w:rsidR="00601390" w:rsidRDefault="00601390">
      <w:pPr>
        <w:spacing w:line="270" w:lineRule="exact"/>
        <w:rPr>
          <w:sz w:val="24"/>
        </w:rPr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pStyle w:val="a3"/>
        <w:spacing w:before="62"/>
        <w:ind w:right="704"/>
        <w:jc w:val="both"/>
      </w:pPr>
      <w:r>
        <w:rPr>
          <w:b/>
          <w:i/>
        </w:rPr>
        <w:lastRenderedPageBreak/>
        <w:t>Задание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получило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 в полном объеме. Оно обратилось в суд с иском о компенсации в размере</w:t>
      </w:r>
      <w:r>
        <w:rPr>
          <w:spacing w:val="1"/>
        </w:rPr>
        <w:t xml:space="preserve"> </w:t>
      </w:r>
      <w:r>
        <w:t>недофинансирования в соответствии с положениями бюджетного кодекса. Кто должен быть</w:t>
      </w:r>
      <w:r>
        <w:rPr>
          <w:spacing w:val="1"/>
        </w:rPr>
        <w:t xml:space="preserve"> </w:t>
      </w:r>
      <w:r>
        <w:t>ответчиком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данному</w:t>
      </w:r>
      <w:r>
        <w:rPr>
          <w:spacing w:val="-8"/>
        </w:rPr>
        <w:t xml:space="preserve"> </w:t>
      </w:r>
      <w:r>
        <w:t>делу?</w:t>
      </w:r>
    </w:p>
    <w:p w:rsidR="00601390" w:rsidRDefault="00601390">
      <w:pPr>
        <w:pStyle w:val="a3"/>
        <w:spacing w:before="6"/>
        <w:ind w:left="0"/>
      </w:pPr>
    </w:p>
    <w:p w:rsidR="00601390" w:rsidRDefault="00406385">
      <w:pPr>
        <w:spacing w:before="1" w:line="273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2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5"/>
        <w:ind w:left="0"/>
      </w:pPr>
    </w:p>
    <w:p w:rsidR="00601390" w:rsidRDefault="00406385">
      <w:pPr>
        <w:spacing w:before="1" w:line="237" w:lineRule="auto"/>
        <w:ind w:left="1574" w:right="723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2.2.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Понятие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контрольного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мероприятия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(внешнего)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государственного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организации.</w:t>
      </w:r>
    </w:p>
    <w:p w:rsidR="00601390" w:rsidRDefault="00406385">
      <w:pPr>
        <w:pStyle w:val="1"/>
        <w:spacing w:before="3"/>
        <w:ind w:right="721"/>
      </w:pPr>
      <w:bookmarkStart w:id="11" w:name="_TOC_250012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11"/>
      <w:r>
        <w:t>10.</w:t>
      </w:r>
    </w:p>
    <w:p w:rsidR="00601390" w:rsidRDefault="00406385">
      <w:pPr>
        <w:pStyle w:val="a3"/>
        <w:spacing w:line="242" w:lineRule="auto"/>
        <w:ind w:right="1872"/>
        <w:jc w:val="both"/>
      </w:pPr>
      <w:r>
        <w:rPr>
          <w:b/>
        </w:rPr>
        <w:t xml:space="preserve">Название: </w:t>
      </w:r>
      <w:r>
        <w:t>Общие</w:t>
      </w:r>
      <w:r>
        <w:rPr>
          <w:spacing w:val="-7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контрольного</w:t>
      </w:r>
      <w:r>
        <w:rPr>
          <w:spacing w:val="-1"/>
        </w:rPr>
        <w:t xml:space="preserve"> </w:t>
      </w:r>
      <w:r>
        <w:t>мероприятия.</w:t>
      </w:r>
      <w:r>
        <w:rPr>
          <w:spacing w:val="-58"/>
        </w:rPr>
        <w:t xml:space="preserve"> </w:t>
      </w:r>
      <w:r>
        <w:t>Общие правила</w:t>
      </w:r>
      <w:r>
        <w:rPr>
          <w:spacing w:val="-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контрольного</w:t>
      </w:r>
      <w:r>
        <w:rPr>
          <w:spacing w:val="2"/>
        </w:rPr>
        <w:t xml:space="preserve"> </w:t>
      </w:r>
      <w:r>
        <w:t>мероприятия</w:t>
      </w:r>
    </w:p>
    <w:p w:rsidR="00601390" w:rsidRDefault="00406385">
      <w:pPr>
        <w:pStyle w:val="a3"/>
        <w:ind w:right="695"/>
        <w:jc w:val="both"/>
      </w:pPr>
      <w:r>
        <w:t>Предварительное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Оформление</w:t>
      </w:r>
      <w:r>
        <w:rPr>
          <w:spacing w:val="6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КСП о</w:t>
      </w:r>
      <w:r>
        <w:rPr>
          <w:spacing w:val="2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контрольного</w:t>
      </w:r>
      <w:r>
        <w:rPr>
          <w:spacing w:val="2"/>
        </w:rPr>
        <w:t xml:space="preserve"> </w:t>
      </w:r>
      <w:r>
        <w:t>мероприятия.</w:t>
      </w:r>
    </w:p>
    <w:p w:rsidR="00601390" w:rsidRDefault="00406385">
      <w:pPr>
        <w:pStyle w:val="a3"/>
        <w:spacing w:line="276" w:lineRule="exact"/>
        <w:jc w:val="both"/>
      </w:pPr>
      <w:r>
        <w:t>Общие</w:t>
      </w:r>
      <w:r>
        <w:rPr>
          <w:spacing w:val="-4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</w:p>
    <w:p w:rsidR="00601390" w:rsidRDefault="00406385">
      <w:pPr>
        <w:pStyle w:val="a3"/>
        <w:spacing w:line="237" w:lineRule="auto"/>
        <w:ind w:right="713"/>
        <w:jc w:val="both"/>
      </w:pPr>
      <w:r>
        <w:t>Разработка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процедур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документальное</w:t>
      </w:r>
      <w:r>
        <w:rPr>
          <w:spacing w:val="-4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результатов.</w:t>
      </w:r>
    </w:p>
    <w:p w:rsidR="00601390" w:rsidRDefault="00406385">
      <w:pPr>
        <w:pStyle w:val="a3"/>
        <w:spacing w:line="275" w:lineRule="exact"/>
        <w:jc w:val="both"/>
      </w:pPr>
      <w:r>
        <w:t>Общие</w:t>
      </w:r>
      <w:r>
        <w:rPr>
          <w:spacing w:val="-4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мероприятия.</w:t>
      </w:r>
    </w:p>
    <w:p w:rsidR="00601390" w:rsidRDefault="00406385">
      <w:pPr>
        <w:pStyle w:val="a3"/>
        <w:ind w:right="706"/>
        <w:jc w:val="both"/>
      </w:pPr>
      <w:r>
        <w:t>Оформление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сопроводительные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направляемые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КСП,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органы.</w:t>
      </w:r>
    </w:p>
    <w:p w:rsidR="00601390" w:rsidRDefault="00406385">
      <w:pPr>
        <w:pStyle w:val="a3"/>
        <w:spacing w:line="273" w:lineRule="exact"/>
      </w:pPr>
      <w:r>
        <w:rPr>
          <w:b/>
        </w:rPr>
        <w:t xml:space="preserve">Цель: </w:t>
      </w:r>
      <w:r>
        <w:t>Изучение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контрольных</w:t>
      </w:r>
      <w:r>
        <w:rPr>
          <w:spacing w:val="-6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проведения.</w:t>
      </w:r>
    </w:p>
    <w:p w:rsidR="00601390" w:rsidRDefault="00406385">
      <w:pPr>
        <w:spacing w:before="1" w:line="275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spacing w:before="2"/>
        <w:ind w:right="704"/>
        <w:jc w:val="both"/>
      </w:pPr>
      <w:r>
        <w:rPr>
          <w:b/>
          <w:i/>
        </w:rPr>
        <w:t>Задание 1</w:t>
      </w:r>
      <w:r>
        <w:t>. Изучить в системе Гарант "СГА 101. Стандарт внешнего государственного аудита</w:t>
      </w:r>
      <w:r>
        <w:rPr>
          <w:spacing w:val="-57"/>
        </w:rPr>
        <w:t xml:space="preserve"> </w:t>
      </w:r>
      <w:r>
        <w:t>(контроля). Общие правила проведения контрольного мероприятия" (утв. постановлением</w:t>
      </w:r>
      <w:r>
        <w:rPr>
          <w:spacing w:val="1"/>
        </w:rPr>
        <w:t xml:space="preserve"> </w:t>
      </w:r>
      <w:r>
        <w:t>Коллегии Счетной палаты РФ от 07.09.2017 N 9ПК) и оформить Приложение N 21(пункт 7.3</w:t>
      </w:r>
      <w:r>
        <w:rPr>
          <w:spacing w:val="1"/>
        </w:rPr>
        <w:t xml:space="preserve"> </w:t>
      </w:r>
      <w:r>
        <w:t>Стандарта)</w:t>
      </w:r>
      <w:r>
        <w:rPr>
          <w:spacing w:val="1"/>
        </w:rPr>
        <w:t xml:space="preserve"> </w:t>
      </w:r>
      <w:r>
        <w:t>«Форма</w:t>
      </w:r>
      <w:r>
        <w:rPr>
          <w:spacing w:val="1"/>
        </w:rPr>
        <w:t xml:space="preserve"> </w:t>
      </w:r>
      <w:r>
        <w:t>сопроводительного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отчету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мероприятия».</w:t>
      </w:r>
    </w:p>
    <w:p w:rsidR="00601390" w:rsidRDefault="00601390">
      <w:pPr>
        <w:pStyle w:val="a3"/>
        <w:spacing w:before="5"/>
        <w:ind w:left="0"/>
      </w:pPr>
    </w:p>
    <w:p w:rsidR="00601390" w:rsidRDefault="00406385">
      <w:pPr>
        <w:spacing w:line="272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2"/>
        </w:rPr>
        <w:t xml:space="preserve"> </w:t>
      </w:r>
      <w:r>
        <w:t>если выполнено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заданий,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3"/>
        <w:ind w:left="0"/>
      </w:pPr>
    </w:p>
    <w:p w:rsidR="00601390" w:rsidRDefault="00406385">
      <w:pPr>
        <w:spacing w:before="1" w:line="275" w:lineRule="exact"/>
        <w:ind w:left="1574" w:right="724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2.3.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Внутренний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финансовый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внутренний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финансовый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аудит.</w:t>
      </w:r>
    </w:p>
    <w:p w:rsidR="00601390" w:rsidRDefault="00406385">
      <w:pPr>
        <w:pStyle w:val="1"/>
        <w:spacing w:line="274" w:lineRule="exact"/>
        <w:ind w:right="720"/>
      </w:pPr>
      <w:bookmarkStart w:id="12" w:name="_TOC_250011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12"/>
      <w:r>
        <w:t>11.</w:t>
      </w:r>
    </w:p>
    <w:p w:rsidR="00601390" w:rsidRDefault="00406385">
      <w:pPr>
        <w:pStyle w:val="a3"/>
        <w:spacing w:line="274" w:lineRule="exact"/>
      </w:pPr>
      <w:r>
        <w:rPr>
          <w:b/>
        </w:rPr>
        <w:t>Название:</w:t>
      </w:r>
      <w:r>
        <w:rPr>
          <w:b/>
          <w:spacing w:val="-2"/>
        </w:rPr>
        <w:t xml:space="preserve"> </w:t>
      </w:r>
      <w:r>
        <w:t>Разработка</w:t>
      </w:r>
      <w:r>
        <w:rPr>
          <w:spacing w:val="-5"/>
        </w:rPr>
        <w:t xml:space="preserve"> </w:t>
      </w:r>
      <w:r>
        <w:t>карты</w:t>
      </w:r>
      <w:r>
        <w:rPr>
          <w:spacing w:val="-6"/>
        </w:rPr>
        <w:t xml:space="preserve"> </w:t>
      </w:r>
      <w:r>
        <w:t>внутреннего финансового контроля</w:t>
      </w:r>
    </w:p>
    <w:p w:rsidR="00601390" w:rsidRDefault="00406385">
      <w:pPr>
        <w:pStyle w:val="a3"/>
        <w:spacing w:line="242" w:lineRule="auto"/>
        <w:ind w:right="821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-57"/>
        </w:rPr>
        <w:t xml:space="preserve"> </w:t>
      </w:r>
      <w:r>
        <w:t>контроля.</w:t>
      </w:r>
    </w:p>
    <w:p w:rsidR="00601390" w:rsidRDefault="00406385">
      <w:pPr>
        <w:spacing w:line="270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before="1"/>
        <w:ind w:left="1559"/>
        <w:rPr>
          <w:sz w:val="24"/>
        </w:rPr>
      </w:pPr>
      <w:r>
        <w:rPr>
          <w:b/>
          <w:sz w:val="24"/>
        </w:rPr>
        <w:t>Коды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формируемых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2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3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1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601390">
      <w:pPr>
        <w:rPr>
          <w:sz w:val="24"/>
        </w:rPr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pStyle w:val="a3"/>
        <w:spacing w:before="62"/>
        <w:ind w:right="692"/>
        <w:jc w:val="both"/>
      </w:pPr>
      <w:r>
        <w:rPr>
          <w:b/>
          <w:i/>
        </w:rPr>
        <w:lastRenderedPageBreak/>
        <w:t>Задание 1</w:t>
      </w:r>
      <w:r>
        <w:t>. Изучить в системе гарант Приказ Минфина России от 7 сентября 2016 г. № 356</w:t>
      </w:r>
      <w:r>
        <w:rPr>
          <w:spacing w:val="1"/>
        </w:rPr>
        <w:t xml:space="preserve"> </w:t>
      </w:r>
      <w:r>
        <w:t>“Об утверждении Методических рекомендаций по осуществлению внутреннего финансового</w:t>
      </w:r>
      <w:r>
        <w:rPr>
          <w:spacing w:val="-57"/>
        </w:rPr>
        <w:t xml:space="preserve"> </w:t>
      </w:r>
      <w:r>
        <w:t>контроля”</w:t>
      </w:r>
      <w:r>
        <w:rPr>
          <w:spacing w:val="1"/>
        </w:rPr>
        <w:t xml:space="preserve"> </w:t>
      </w:r>
      <w:r>
        <w:t>и оформить</w:t>
      </w:r>
      <w:r>
        <w:rPr>
          <w:spacing w:val="1"/>
        </w:rPr>
        <w:t xml:space="preserve"> </w:t>
      </w:r>
      <w:r>
        <w:t>приложение 1</w:t>
      </w:r>
      <w:r>
        <w:rPr>
          <w:spacing w:val="1"/>
        </w:rPr>
        <w:t xml:space="preserve"> </w:t>
      </w:r>
      <w:r>
        <w:t>«Перечень</w:t>
      </w:r>
      <w:r>
        <w:rPr>
          <w:spacing w:val="1"/>
        </w:rPr>
        <w:t xml:space="preserve"> </w:t>
      </w:r>
      <w:r>
        <w:t>операций (действий 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процедуры)»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приложение</w:t>
      </w:r>
      <w:r>
        <w:rPr>
          <w:spacing w:val="-6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«Журнал</w:t>
      </w:r>
      <w:r>
        <w:rPr>
          <w:spacing w:val="5"/>
        </w:rPr>
        <w:t xml:space="preserve"> </w:t>
      </w:r>
      <w:r>
        <w:t>учета результатов</w:t>
      </w:r>
      <w:r>
        <w:rPr>
          <w:spacing w:val="-2"/>
        </w:rPr>
        <w:t xml:space="preserve"> </w:t>
      </w:r>
      <w:r>
        <w:t>внутреннего</w:t>
      </w:r>
      <w:r>
        <w:rPr>
          <w:spacing w:val="4"/>
        </w:rPr>
        <w:t xml:space="preserve"> </w:t>
      </w:r>
      <w:r>
        <w:t>финансового</w:t>
      </w:r>
      <w:r>
        <w:rPr>
          <w:spacing w:val="5"/>
        </w:rPr>
        <w:t xml:space="preserve"> </w:t>
      </w:r>
      <w:r>
        <w:t>контроля».</w:t>
      </w:r>
    </w:p>
    <w:p w:rsidR="00601390" w:rsidRDefault="00601390">
      <w:pPr>
        <w:pStyle w:val="a3"/>
        <w:spacing w:before="5"/>
        <w:ind w:left="0"/>
      </w:pPr>
    </w:p>
    <w:p w:rsidR="00601390" w:rsidRDefault="00406385">
      <w:pPr>
        <w:spacing w:line="275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  <w:ind w:right="818"/>
      </w:pPr>
      <w:r>
        <w:t>«Зачтено» ставиться в случае, если выполнено более 50% заданий, в освещении вопросов 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5"/>
        </w:rPr>
        <w:t xml:space="preserve"> </w:t>
      </w:r>
      <w:r>
        <w:t>основное</w:t>
      </w:r>
      <w:r>
        <w:rPr>
          <w:spacing w:val="-7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имеются</w:t>
      </w:r>
      <w:r>
        <w:rPr>
          <w:spacing w:val="-2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1"/>
        <w:ind w:left="0"/>
      </w:pPr>
    </w:p>
    <w:p w:rsidR="00601390" w:rsidRDefault="00406385">
      <w:pPr>
        <w:ind w:left="1694" w:right="845" w:hanging="1"/>
        <w:jc w:val="center"/>
        <w:rPr>
          <w:b/>
          <w:sz w:val="24"/>
        </w:rPr>
      </w:pPr>
      <w:r>
        <w:rPr>
          <w:b/>
          <w:sz w:val="24"/>
        </w:rPr>
        <w:t>Тема 3.1. Основные положения рекомендаций ФАТФ и законодательные 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внедрения в Российской Федерации стандартов банковского регулирования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банковского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надзора,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установленных</w:t>
      </w:r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Базельским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комитетом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банковскому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надзору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(БКБН) и </w:t>
      </w:r>
      <w:proofErr w:type="gramStart"/>
      <w:r>
        <w:rPr>
          <w:b/>
          <w:sz w:val="24"/>
        </w:rPr>
        <w:t>страховой надзор</w:t>
      </w:r>
      <w:proofErr w:type="gramEnd"/>
      <w:r>
        <w:rPr>
          <w:b/>
          <w:sz w:val="24"/>
        </w:rPr>
        <w:t xml:space="preserve"> осуществляемый Центральным Банком РФ.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Практическое занятие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 12.</w:t>
      </w:r>
    </w:p>
    <w:p w:rsidR="00601390" w:rsidRDefault="00406385">
      <w:pPr>
        <w:pStyle w:val="a3"/>
        <w:spacing w:line="273" w:lineRule="exact"/>
      </w:pPr>
      <w:r>
        <w:rPr>
          <w:b/>
        </w:rPr>
        <w:t>Название:</w:t>
      </w:r>
      <w:r>
        <w:rPr>
          <w:b/>
          <w:spacing w:val="-1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страхового</w:t>
      </w:r>
      <w:r>
        <w:rPr>
          <w:spacing w:val="-2"/>
        </w:rPr>
        <w:t xml:space="preserve"> </w:t>
      </w:r>
      <w:r>
        <w:t>надзора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</w:p>
    <w:p w:rsidR="00601390" w:rsidRDefault="00406385">
      <w:pPr>
        <w:pStyle w:val="a3"/>
        <w:tabs>
          <w:tab w:val="left" w:pos="2419"/>
          <w:tab w:val="left" w:pos="3613"/>
          <w:tab w:val="left" w:pos="5448"/>
          <w:tab w:val="left" w:pos="6819"/>
          <w:tab w:val="left" w:pos="7150"/>
          <w:tab w:val="left" w:pos="8181"/>
          <w:tab w:val="left" w:pos="9724"/>
        </w:tabs>
        <w:spacing w:line="242" w:lineRule="auto"/>
        <w:ind w:right="707"/>
      </w:pPr>
      <w:r>
        <w:rPr>
          <w:b/>
        </w:rPr>
        <w:t>Цель:</w:t>
      </w:r>
      <w:r>
        <w:rPr>
          <w:b/>
        </w:rPr>
        <w:tab/>
      </w:r>
      <w:r>
        <w:t>Изучение</w:t>
      </w:r>
      <w:r>
        <w:tab/>
        <w:t>характеристики</w:t>
      </w:r>
      <w:r>
        <w:tab/>
        <w:t>отношений</w:t>
      </w:r>
      <w:r>
        <w:tab/>
        <w:t>в</w:t>
      </w:r>
      <w:r>
        <w:tab/>
        <w:t>области</w:t>
      </w:r>
      <w:r>
        <w:tab/>
        <w:t>страхования,</w:t>
      </w:r>
      <w:r>
        <w:tab/>
      </w:r>
      <w:r>
        <w:rPr>
          <w:spacing w:val="-1"/>
        </w:rPr>
        <w:t>регулируемых</w:t>
      </w:r>
      <w:r>
        <w:rPr>
          <w:spacing w:val="-57"/>
        </w:rPr>
        <w:t xml:space="preserve"> </w:t>
      </w:r>
      <w:r>
        <w:t>финансовым</w:t>
      </w:r>
      <w:r>
        <w:rPr>
          <w:spacing w:val="-2"/>
        </w:rPr>
        <w:t xml:space="preserve"> </w:t>
      </w:r>
      <w:r>
        <w:t>правом.</w:t>
      </w:r>
    </w:p>
    <w:p w:rsidR="00601390" w:rsidRDefault="00406385">
      <w:pPr>
        <w:spacing w:line="270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before="1"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spacing w:line="242" w:lineRule="auto"/>
        <w:ind w:right="5853"/>
      </w:pPr>
      <w:r>
        <w:rPr>
          <w:b/>
          <w:i/>
        </w:rPr>
        <w:t>Задание 1</w:t>
      </w:r>
      <w:r>
        <w:t>. Составить договор страхования.</w:t>
      </w:r>
      <w:r>
        <w:rPr>
          <w:spacing w:val="-57"/>
        </w:rPr>
        <w:t xml:space="preserve"> </w:t>
      </w:r>
      <w:r>
        <w:t>Образец:</w:t>
      </w:r>
    </w:p>
    <w:p w:rsidR="00601390" w:rsidRDefault="00406385">
      <w:pPr>
        <w:spacing w:line="271" w:lineRule="exact"/>
        <w:ind w:left="4809"/>
        <w:rPr>
          <w:b/>
          <w:sz w:val="24"/>
        </w:rPr>
      </w:pPr>
      <w:r>
        <w:rPr>
          <w:b/>
          <w:sz w:val="24"/>
        </w:rPr>
        <w:t>ДОГОВОР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СТРАХОВАНИЯ</w:t>
      </w:r>
    </w:p>
    <w:p w:rsidR="00601390" w:rsidRDefault="00406385">
      <w:pPr>
        <w:pStyle w:val="a3"/>
        <w:tabs>
          <w:tab w:val="left" w:pos="5973"/>
        </w:tabs>
        <w:spacing w:line="272" w:lineRule="exact"/>
      </w:pPr>
      <w:r>
        <w:t>Дата</w:t>
      </w:r>
      <w:r>
        <w:rPr>
          <w:spacing w:val="-3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договора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1390" w:rsidRDefault="00406385">
      <w:pPr>
        <w:pStyle w:val="a3"/>
        <w:tabs>
          <w:tab w:val="left" w:pos="6017"/>
        </w:tabs>
        <w:spacing w:before="2" w:line="275" w:lineRule="exact"/>
      </w:pPr>
      <w:r>
        <w:t>Место</w:t>
      </w:r>
      <w:r>
        <w:rPr>
          <w:spacing w:val="2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1390" w:rsidRDefault="00406385">
      <w:pPr>
        <w:pStyle w:val="a3"/>
        <w:tabs>
          <w:tab w:val="left" w:pos="2759"/>
          <w:tab w:val="left" w:pos="11016"/>
        </w:tabs>
        <w:spacing w:line="275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именуемый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-4"/>
        </w:rPr>
        <w:t xml:space="preserve"> </w:t>
      </w:r>
      <w:r>
        <w:t>«Страховщик»,</w:t>
      </w:r>
      <w:r>
        <w:rPr>
          <w:spacing w:val="-2"/>
        </w:rPr>
        <w:t xml:space="preserve"> </w:t>
      </w:r>
      <w:r>
        <w:t>лицензия</w:t>
      </w:r>
      <w:r>
        <w:rPr>
          <w:spacing w:val="-4"/>
        </w:rPr>
        <w:t xml:space="preserve"> </w:t>
      </w:r>
      <w:r>
        <w:t>N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55"/>
          <w:u w:val="single"/>
        </w:rPr>
        <w:t xml:space="preserve"> </w:t>
      </w:r>
      <w:r>
        <w:t>,</w:t>
      </w:r>
      <w:proofErr w:type="gramEnd"/>
      <w:r>
        <w:rPr>
          <w:spacing w:val="-4"/>
        </w:rPr>
        <w:t xml:space="preserve"> </w:t>
      </w:r>
      <w:r>
        <w:t>выданная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1390" w:rsidRDefault="00406385">
      <w:pPr>
        <w:pStyle w:val="a3"/>
        <w:tabs>
          <w:tab w:val="left" w:pos="5761"/>
        </w:tabs>
        <w:spacing w:before="3" w:line="275" w:lineRule="exact"/>
      </w:pPr>
      <w:r>
        <w:t>(наименование</w:t>
      </w:r>
      <w:r>
        <w:rPr>
          <w:spacing w:val="-5"/>
        </w:rPr>
        <w:t xml:space="preserve"> </w:t>
      </w:r>
      <w:r>
        <w:t>органа),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лице</w:t>
      </w:r>
      <w:r>
        <w:rPr>
          <w:u w:val="single"/>
        </w:rPr>
        <w:tab/>
      </w:r>
      <w:r>
        <w:t>(Ф.И.О.,</w:t>
      </w:r>
      <w:r>
        <w:rPr>
          <w:spacing w:val="-2"/>
        </w:rPr>
        <w:t xml:space="preserve"> </w:t>
      </w:r>
      <w:r>
        <w:t>должность),</w:t>
      </w:r>
      <w:r>
        <w:rPr>
          <w:spacing w:val="-2"/>
        </w:rPr>
        <w:t xml:space="preserve"> </w:t>
      </w:r>
      <w:r>
        <w:t>действующего</w:t>
      </w:r>
      <w:r>
        <w:rPr>
          <w:spacing w:val="-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основании</w:t>
      </w:r>
    </w:p>
    <w:p w:rsidR="00601390" w:rsidRDefault="00406385">
      <w:pPr>
        <w:pStyle w:val="a3"/>
        <w:tabs>
          <w:tab w:val="left" w:pos="2759"/>
        </w:tabs>
        <w:spacing w:line="275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стороны,</w:t>
      </w:r>
    </w:p>
    <w:p w:rsidR="00601390" w:rsidRDefault="00406385">
      <w:pPr>
        <w:pStyle w:val="a3"/>
        <w:tabs>
          <w:tab w:val="left" w:pos="3246"/>
        </w:tabs>
        <w:spacing w:before="2"/>
        <w:ind w:right="899"/>
      </w:pPr>
      <w:r>
        <w:t>и</w:t>
      </w:r>
      <w:r>
        <w:rPr>
          <w:u w:val="single"/>
        </w:rPr>
        <w:tab/>
      </w:r>
      <w:r>
        <w:t>(Ф.И.О.,</w:t>
      </w:r>
      <w:r>
        <w:rPr>
          <w:spacing w:val="-6"/>
        </w:rPr>
        <w:t xml:space="preserve"> </w:t>
      </w:r>
      <w:r>
        <w:t>паспортные</w:t>
      </w:r>
      <w:r>
        <w:rPr>
          <w:spacing w:val="-7"/>
        </w:rPr>
        <w:t xml:space="preserve"> </w:t>
      </w:r>
      <w:r>
        <w:t>данные,</w:t>
      </w:r>
      <w:r>
        <w:rPr>
          <w:spacing w:val="-6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проживания</w:t>
      </w:r>
      <w:r>
        <w:rPr>
          <w:spacing w:val="-7"/>
        </w:rPr>
        <w:t xml:space="preserve"> </w:t>
      </w:r>
      <w:r>
        <w:t>гражданина),</w:t>
      </w:r>
      <w:r>
        <w:rPr>
          <w:spacing w:val="-5"/>
        </w:rPr>
        <w:t xml:space="preserve"> </w:t>
      </w:r>
      <w:r>
        <w:t>именуемый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дальнейшем «Страхователь»,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другой стороны,</w:t>
      </w:r>
      <w:r>
        <w:rPr>
          <w:spacing w:val="2"/>
        </w:rPr>
        <w:t xml:space="preserve"> </w:t>
      </w:r>
      <w:r>
        <w:t>совместно</w:t>
      </w:r>
      <w:r>
        <w:rPr>
          <w:spacing w:val="3"/>
        </w:rPr>
        <w:t xml:space="preserve"> </w:t>
      </w:r>
      <w:r>
        <w:t>именуемые</w:t>
      </w:r>
      <w:r>
        <w:rPr>
          <w:spacing w:val="-1"/>
        </w:rPr>
        <w:t xml:space="preserve"> </w:t>
      </w:r>
      <w:r>
        <w:t>«Стороны»,</w:t>
      </w:r>
      <w:r>
        <w:rPr>
          <w:spacing w:val="1"/>
        </w:rPr>
        <w:t xml:space="preserve"> </w:t>
      </w:r>
      <w:r>
        <w:t>заключили</w:t>
      </w:r>
      <w:r>
        <w:rPr>
          <w:spacing w:val="2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нижеследующем:</w:t>
      </w:r>
    </w:p>
    <w:p w:rsidR="00601390" w:rsidRDefault="00406385">
      <w:pPr>
        <w:pStyle w:val="a5"/>
        <w:numPr>
          <w:ilvl w:val="1"/>
          <w:numId w:val="14"/>
        </w:numPr>
        <w:tabs>
          <w:tab w:val="left" w:pos="5266"/>
        </w:tabs>
        <w:spacing w:line="273" w:lineRule="exact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</w:p>
    <w:p w:rsidR="00601390" w:rsidRDefault="00406385">
      <w:pPr>
        <w:pStyle w:val="a5"/>
        <w:numPr>
          <w:ilvl w:val="1"/>
          <w:numId w:val="13"/>
        </w:numPr>
        <w:tabs>
          <w:tab w:val="left" w:pos="1982"/>
        </w:tabs>
        <w:spacing w:before="5" w:line="237" w:lineRule="auto"/>
        <w:ind w:right="734" w:firstLine="0"/>
        <w:rPr>
          <w:sz w:val="24"/>
        </w:rPr>
      </w:pPr>
      <w:r>
        <w:rPr>
          <w:sz w:val="24"/>
        </w:rPr>
        <w:t>Согласно настоящему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8"/>
          <w:sz w:val="24"/>
        </w:rPr>
        <w:t xml:space="preserve"> </w:t>
      </w:r>
      <w:r>
        <w:rPr>
          <w:sz w:val="24"/>
        </w:rPr>
        <w:t>Страховщик</w:t>
      </w:r>
      <w:r>
        <w:rPr>
          <w:spacing w:val="-5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наступлении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обусловленного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лица, указанного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</w:p>
    <w:p w:rsidR="00601390" w:rsidRDefault="00406385">
      <w:pPr>
        <w:pStyle w:val="a3"/>
        <w:spacing w:before="3"/>
        <w:ind w:right="821"/>
      </w:pPr>
      <w:r>
        <w:t>«Застрахованное</w:t>
      </w:r>
      <w:r>
        <w:rPr>
          <w:spacing w:val="-5"/>
        </w:rPr>
        <w:t xml:space="preserve"> </w:t>
      </w:r>
      <w:r>
        <w:t>лицо»),</w:t>
      </w:r>
      <w:r>
        <w:rPr>
          <w:spacing w:val="-2"/>
        </w:rPr>
        <w:t xml:space="preserve"> </w:t>
      </w:r>
      <w:r>
        <w:t>выплатить</w:t>
      </w:r>
      <w:r>
        <w:rPr>
          <w:spacing w:val="-2"/>
        </w:rPr>
        <w:t xml:space="preserve"> </w:t>
      </w:r>
      <w:r>
        <w:t>Застрахованному</w:t>
      </w:r>
      <w:r>
        <w:rPr>
          <w:spacing w:val="-9"/>
        </w:rPr>
        <w:t xml:space="preserve"> </w:t>
      </w:r>
      <w:r>
        <w:t>лицу</w:t>
      </w:r>
      <w:r>
        <w:rPr>
          <w:spacing w:val="-9"/>
        </w:rPr>
        <w:t xml:space="preserve"> </w:t>
      </w:r>
      <w:r>
        <w:t>страховую</w:t>
      </w:r>
      <w:r>
        <w:rPr>
          <w:spacing w:val="-1"/>
        </w:rPr>
        <w:t xml:space="preserve"> </w:t>
      </w:r>
      <w:r>
        <w:t>сумму</w:t>
      </w:r>
      <w:r>
        <w:rPr>
          <w:spacing w:val="-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размере,</w:t>
      </w:r>
      <w:r>
        <w:rPr>
          <w:spacing w:val="-57"/>
        </w:rPr>
        <w:t xml:space="preserve"> </w:t>
      </w:r>
      <w:r>
        <w:t>предусмотренном Договором, а Страхователь обязуется уплатить страховую премию в</w:t>
      </w:r>
      <w:r>
        <w:rPr>
          <w:spacing w:val="1"/>
        </w:rPr>
        <w:t xml:space="preserve"> </w:t>
      </w:r>
      <w:r>
        <w:t>размере,</w:t>
      </w:r>
      <w:r>
        <w:rPr>
          <w:spacing w:val="3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сроки,</w:t>
      </w:r>
      <w:r>
        <w:rPr>
          <w:spacing w:val="-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Договором.</w:t>
      </w:r>
    </w:p>
    <w:p w:rsidR="00601390" w:rsidRDefault="00406385">
      <w:pPr>
        <w:pStyle w:val="a5"/>
        <w:numPr>
          <w:ilvl w:val="1"/>
          <w:numId w:val="13"/>
        </w:numPr>
        <w:tabs>
          <w:tab w:val="left" w:pos="1982"/>
          <w:tab w:val="left" w:pos="6635"/>
        </w:tabs>
        <w:spacing w:line="273" w:lineRule="exact"/>
        <w:ind w:left="1981" w:hanging="423"/>
        <w:rPr>
          <w:sz w:val="24"/>
        </w:rPr>
      </w:pPr>
      <w:r>
        <w:rPr>
          <w:sz w:val="24"/>
        </w:rPr>
        <w:t>Застрахованным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z w:val="24"/>
          <w:u w:val="single"/>
        </w:rPr>
        <w:tab/>
      </w:r>
      <w:r>
        <w:rPr>
          <w:sz w:val="24"/>
        </w:rPr>
        <w:t>(Ф.И.О.).</w:t>
      </w:r>
    </w:p>
    <w:p w:rsidR="00601390" w:rsidRDefault="00406385">
      <w:pPr>
        <w:pStyle w:val="a5"/>
        <w:numPr>
          <w:ilvl w:val="1"/>
          <w:numId w:val="13"/>
        </w:numPr>
        <w:tabs>
          <w:tab w:val="left" w:pos="1982"/>
        </w:tabs>
        <w:spacing w:before="5" w:line="237" w:lineRule="auto"/>
        <w:ind w:right="1371" w:firstLine="0"/>
        <w:rPr>
          <w:sz w:val="24"/>
        </w:rPr>
      </w:pPr>
      <w:r>
        <w:rPr>
          <w:sz w:val="24"/>
        </w:rPr>
        <w:t>Страховщик — страховая компания, осуществляющая страховую деятельность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лицензией.</w:t>
      </w:r>
    </w:p>
    <w:p w:rsidR="00601390" w:rsidRDefault="00406385">
      <w:pPr>
        <w:pStyle w:val="a5"/>
        <w:numPr>
          <w:ilvl w:val="1"/>
          <w:numId w:val="13"/>
        </w:numPr>
        <w:tabs>
          <w:tab w:val="left" w:pos="1982"/>
        </w:tabs>
        <w:spacing w:before="4" w:line="275" w:lineRule="exact"/>
        <w:ind w:left="1981" w:hanging="423"/>
        <w:rPr>
          <w:sz w:val="24"/>
        </w:rPr>
      </w:pPr>
      <w:r>
        <w:rPr>
          <w:sz w:val="24"/>
        </w:rPr>
        <w:t>Страхователь —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</w:t>
      </w:r>
      <w:r>
        <w:rPr>
          <w:spacing w:val="-6"/>
          <w:sz w:val="24"/>
        </w:rPr>
        <w:t xml:space="preserve"> </w:t>
      </w:r>
      <w:r>
        <w:rPr>
          <w:sz w:val="24"/>
        </w:rPr>
        <w:t>заключившее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Страховщиком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7"/>
          <w:sz w:val="24"/>
        </w:rPr>
        <w:t xml:space="preserve"> </w:t>
      </w:r>
      <w:r>
        <w:rPr>
          <w:sz w:val="24"/>
        </w:rPr>
        <w:t>страхования.</w:t>
      </w:r>
    </w:p>
    <w:p w:rsidR="00601390" w:rsidRDefault="00406385">
      <w:pPr>
        <w:pStyle w:val="a5"/>
        <w:numPr>
          <w:ilvl w:val="1"/>
          <w:numId w:val="14"/>
        </w:numPr>
        <w:tabs>
          <w:tab w:val="left" w:pos="3236"/>
        </w:tabs>
        <w:spacing w:line="275" w:lineRule="exact"/>
        <w:ind w:left="3235" w:hanging="246"/>
        <w:jc w:val="left"/>
        <w:rPr>
          <w:sz w:val="24"/>
        </w:rPr>
      </w:pPr>
      <w:r>
        <w:rPr>
          <w:sz w:val="24"/>
        </w:rPr>
        <w:t>СТРАХОВОЙ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СЛУЧАЙ.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</w:t>
      </w:r>
    </w:p>
    <w:p w:rsidR="00601390" w:rsidRDefault="00406385">
      <w:pPr>
        <w:pStyle w:val="a5"/>
        <w:numPr>
          <w:ilvl w:val="1"/>
          <w:numId w:val="12"/>
        </w:numPr>
        <w:tabs>
          <w:tab w:val="left" w:pos="1982"/>
          <w:tab w:val="left" w:pos="8936"/>
        </w:tabs>
        <w:spacing w:before="4" w:line="237" w:lineRule="auto"/>
        <w:ind w:right="742" w:firstLine="0"/>
        <w:rPr>
          <w:sz w:val="24"/>
        </w:rPr>
      </w:pPr>
      <w:r>
        <w:rPr>
          <w:sz w:val="24"/>
        </w:rPr>
        <w:t>Страховым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признается</w:t>
      </w:r>
      <w:r>
        <w:rPr>
          <w:sz w:val="24"/>
          <w:u w:val="single"/>
        </w:rPr>
        <w:tab/>
      </w:r>
      <w:r>
        <w:rPr>
          <w:sz w:val="24"/>
        </w:rPr>
        <w:t>(событие,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страховщика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произвести</w:t>
      </w:r>
      <w:r>
        <w:rPr>
          <w:spacing w:val="-7"/>
          <w:sz w:val="24"/>
        </w:rPr>
        <w:t xml:space="preserve"> </w:t>
      </w:r>
      <w:r>
        <w:rPr>
          <w:sz w:val="24"/>
        </w:rPr>
        <w:t>страховую</w:t>
      </w:r>
      <w:r>
        <w:rPr>
          <w:spacing w:val="-6"/>
          <w:sz w:val="24"/>
        </w:rPr>
        <w:t xml:space="preserve"> </w:t>
      </w:r>
      <w:r>
        <w:rPr>
          <w:sz w:val="24"/>
        </w:rPr>
        <w:t>выплату).</w:t>
      </w:r>
    </w:p>
    <w:p w:rsidR="00601390" w:rsidRDefault="00406385">
      <w:pPr>
        <w:pStyle w:val="a5"/>
        <w:numPr>
          <w:ilvl w:val="1"/>
          <w:numId w:val="12"/>
        </w:numPr>
        <w:tabs>
          <w:tab w:val="left" w:pos="1982"/>
        </w:tabs>
        <w:spacing w:before="4" w:line="275" w:lineRule="exact"/>
        <w:ind w:left="1981" w:hanging="423"/>
        <w:rPr>
          <w:sz w:val="24"/>
        </w:rPr>
      </w:pPr>
      <w:r>
        <w:rPr>
          <w:sz w:val="24"/>
        </w:rPr>
        <w:t>Страховщик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обязан:</w:t>
      </w:r>
    </w:p>
    <w:p w:rsidR="00601390" w:rsidRDefault="00406385">
      <w:pPr>
        <w:pStyle w:val="a5"/>
        <w:numPr>
          <w:ilvl w:val="2"/>
          <w:numId w:val="12"/>
        </w:numPr>
        <w:tabs>
          <w:tab w:val="left" w:pos="2164"/>
          <w:tab w:val="left" w:pos="3537"/>
        </w:tabs>
        <w:spacing w:line="242" w:lineRule="auto"/>
        <w:ind w:left="1559" w:right="943" w:firstLine="0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z w:val="24"/>
          <w:u w:val="single"/>
        </w:rPr>
        <w:tab/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Страхователю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Застрахованному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лицу</w:t>
      </w:r>
      <w:r>
        <w:rPr>
          <w:spacing w:val="-8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3"/>
          <w:sz w:val="24"/>
        </w:rPr>
        <w:t xml:space="preserve"> </w:t>
      </w:r>
      <w:r>
        <w:rPr>
          <w:sz w:val="24"/>
        </w:rPr>
        <w:t>полис.</w:t>
      </w:r>
    </w:p>
    <w:p w:rsidR="00601390" w:rsidRDefault="00406385">
      <w:pPr>
        <w:pStyle w:val="a5"/>
        <w:numPr>
          <w:ilvl w:val="2"/>
          <w:numId w:val="12"/>
        </w:numPr>
        <w:tabs>
          <w:tab w:val="left" w:pos="2164"/>
        </w:tabs>
        <w:ind w:left="1559" w:right="1162" w:firstLine="0"/>
        <w:rPr>
          <w:sz w:val="24"/>
        </w:rPr>
      </w:pPr>
      <w:r>
        <w:rPr>
          <w:sz w:val="24"/>
        </w:rPr>
        <w:t>В случае утраты Страхователем или Застрахованным лицом в период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полиса</w:t>
      </w:r>
      <w:r>
        <w:rPr>
          <w:spacing w:val="-8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1"/>
          <w:sz w:val="24"/>
        </w:rPr>
        <w:t xml:space="preserve"> </w:t>
      </w:r>
      <w:r>
        <w:rPr>
          <w:sz w:val="24"/>
        </w:rPr>
        <w:t>полиса.</w:t>
      </w:r>
    </w:p>
    <w:p w:rsidR="00601390" w:rsidRDefault="00601390">
      <w:pPr>
        <w:rPr>
          <w:sz w:val="24"/>
        </w:rPr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pStyle w:val="a3"/>
        <w:spacing w:before="62" w:line="242" w:lineRule="auto"/>
        <w:ind w:right="1476"/>
      </w:pPr>
      <w:r>
        <w:lastRenderedPageBreak/>
        <w:t>После выдачи дубликата утраченный полис считается недействительным и страховые</w:t>
      </w:r>
      <w:r>
        <w:rPr>
          <w:spacing w:val="-57"/>
        </w:rPr>
        <w:t xml:space="preserve"> </w:t>
      </w:r>
      <w:r>
        <w:t>выплаты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нему</w:t>
      </w:r>
      <w:r>
        <w:rPr>
          <w:spacing w:val="-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производятся.</w:t>
      </w:r>
    </w:p>
    <w:p w:rsidR="00601390" w:rsidRDefault="00406385">
      <w:pPr>
        <w:pStyle w:val="a5"/>
        <w:numPr>
          <w:ilvl w:val="2"/>
          <w:numId w:val="12"/>
        </w:numPr>
        <w:tabs>
          <w:tab w:val="left" w:pos="2164"/>
        </w:tabs>
        <w:spacing w:line="242" w:lineRule="auto"/>
        <w:ind w:left="1559" w:right="723" w:firstLine="0"/>
        <w:rPr>
          <w:sz w:val="24"/>
        </w:rPr>
      </w:pPr>
      <w:r>
        <w:rPr>
          <w:sz w:val="24"/>
        </w:rPr>
        <w:t>Предоставлять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Страхователю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Застрахованному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лицу</w:t>
      </w:r>
      <w:r>
        <w:rPr>
          <w:spacing w:val="-11"/>
          <w:sz w:val="24"/>
        </w:rPr>
        <w:t xml:space="preserve"> </w:t>
      </w:r>
      <w:r>
        <w:rPr>
          <w:sz w:val="24"/>
        </w:rPr>
        <w:t>всю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Договора.</w:t>
      </w:r>
    </w:p>
    <w:p w:rsidR="00601390" w:rsidRDefault="00406385">
      <w:pPr>
        <w:pStyle w:val="a5"/>
        <w:numPr>
          <w:ilvl w:val="2"/>
          <w:numId w:val="12"/>
        </w:numPr>
        <w:tabs>
          <w:tab w:val="left" w:pos="2164"/>
        </w:tabs>
        <w:spacing w:line="242" w:lineRule="auto"/>
        <w:ind w:left="1559" w:right="856" w:firstLine="0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наступлении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выплатить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страховую</w:t>
      </w:r>
      <w:r>
        <w:rPr>
          <w:spacing w:val="-5"/>
          <w:sz w:val="24"/>
        </w:rPr>
        <w:t xml:space="preserve"> </w:t>
      </w:r>
      <w:r>
        <w:rPr>
          <w:sz w:val="24"/>
        </w:rPr>
        <w:t>сумму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601390" w:rsidRDefault="00406385">
      <w:pPr>
        <w:pStyle w:val="a5"/>
        <w:numPr>
          <w:ilvl w:val="1"/>
          <w:numId w:val="12"/>
        </w:numPr>
        <w:tabs>
          <w:tab w:val="left" w:pos="1982"/>
        </w:tabs>
        <w:spacing w:line="271" w:lineRule="exact"/>
        <w:ind w:left="1981" w:hanging="423"/>
        <w:rPr>
          <w:sz w:val="24"/>
        </w:rPr>
      </w:pPr>
      <w:r>
        <w:rPr>
          <w:sz w:val="24"/>
        </w:rPr>
        <w:t>Страховщик</w:t>
      </w:r>
      <w:r>
        <w:rPr>
          <w:spacing w:val="-6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601390" w:rsidRDefault="00406385">
      <w:pPr>
        <w:pStyle w:val="a5"/>
        <w:numPr>
          <w:ilvl w:val="2"/>
          <w:numId w:val="12"/>
        </w:numPr>
        <w:tabs>
          <w:tab w:val="left" w:pos="2164"/>
        </w:tabs>
        <w:spacing w:line="237" w:lineRule="auto"/>
        <w:ind w:left="1559" w:right="1634" w:firstLine="0"/>
        <w:rPr>
          <w:sz w:val="24"/>
        </w:rPr>
      </w:pPr>
      <w:r>
        <w:rPr>
          <w:sz w:val="24"/>
        </w:rPr>
        <w:t>Запрашивать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Страхователя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Застрахованного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связанные с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Договором.</w:t>
      </w:r>
    </w:p>
    <w:p w:rsidR="00601390" w:rsidRDefault="00406385">
      <w:pPr>
        <w:pStyle w:val="a5"/>
        <w:numPr>
          <w:ilvl w:val="2"/>
          <w:numId w:val="12"/>
        </w:numPr>
        <w:tabs>
          <w:tab w:val="left" w:pos="2164"/>
        </w:tabs>
        <w:ind w:left="1559" w:right="1750" w:firstLine="0"/>
        <w:rPr>
          <w:sz w:val="24"/>
        </w:rPr>
      </w:pP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любую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сообщаемую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10"/>
          <w:sz w:val="24"/>
        </w:rPr>
        <w:t xml:space="preserve"> </w:t>
      </w:r>
      <w:r>
        <w:rPr>
          <w:sz w:val="24"/>
        </w:rPr>
        <w:t>Страхователем, Застрахованным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лицом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наследниками Застрахованного лица, а также ставшую известной Страховщику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Договору.</w:t>
      </w:r>
    </w:p>
    <w:p w:rsidR="00601390" w:rsidRDefault="00406385">
      <w:pPr>
        <w:pStyle w:val="a5"/>
        <w:numPr>
          <w:ilvl w:val="2"/>
          <w:numId w:val="12"/>
        </w:numPr>
        <w:tabs>
          <w:tab w:val="left" w:pos="2164"/>
        </w:tabs>
        <w:ind w:left="1559" w:right="995" w:firstLine="0"/>
        <w:rPr>
          <w:sz w:val="24"/>
        </w:rPr>
      </w:pPr>
      <w:r>
        <w:rPr>
          <w:sz w:val="24"/>
        </w:rPr>
        <w:t>В случае нарушения Страхователем, Застрахованным лицом и/или наследниками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Застрахованного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2.4.2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принятии решения о выплате страховой суммы не принимать во внимание сообщенные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Страховщиком (Застрахованным лицом) сведения, имеющие отношение 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601390" w:rsidRDefault="00406385">
      <w:pPr>
        <w:pStyle w:val="a5"/>
        <w:numPr>
          <w:ilvl w:val="1"/>
          <w:numId w:val="12"/>
        </w:numPr>
        <w:tabs>
          <w:tab w:val="left" w:pos="1982"/>
        </w:tabs>
        <w:spacing w:line="275" w:lineRule="exact"/>
        <w:ind w:left="1981" w:hanging="423"/>
        <w:rPr>
          <w:sz w:val="24"/>
        </w:rPr>
      </w:pPr>
      <w:r>
        <w:rPr>
          <w:sz w:val="24"/>
        </w:rPr>
        <w:t>Страхователь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обязан:</w:t>
      </w:r>
    </w:p>
    <w:p w:rsidR="00601390" w:rsidRDefault="00406385">
      <w:pPr>
        <w:pStyle w:val="a5"/>
        <w:numPr>
          <w:ilvl w:val="2"/>
          <w:numId w:val="12"/>
        </w:numPr>
        <w:tabs>
          <w:tab w:val="left" w:pos="2164"/>
        </w:tabs>
        <w:ind w:left="1559" w:right="1634" w:firstLine="0"/>
        <w:rPr>
          <w:sz w:val="24"/>
        </w:rPr>
      </w:pPr>
      <w:r>
        <w:rPr>
          <w:sz w:val="24"/>
        </w:rPr>
        <w:t>Сообщить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Страховщику</w:t>
      </w:r>
      <w:r>
        <w:rPr>
          <w:spacing w:val="-1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-8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 вероятности наступления страхового случая, если эти 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известны</w:t>
      </w:r>
      <w:r>
        <w:rPr>
          <w:spacing w:val="2"/>
          <w:sz w:val="24"/>
        </w:rPr>
        <w:t xml:space="preserve"> </w:t>
      </w:r>
      <w:r>
        <w:rPr>
          <w:sz w:val="24"/>
        </w:rPr>
        <w:t>Страховщику.</w:t>
      </w:r>
    </w:p>
    <w:p w:rsidR="00601390" w:rsidRDefault="00406385">
      <w:pPr>
        <w:pStyle w:val="a5"/>
        <w:numPr>
          <w:ilvl w:val="2"/>
          <w:numId w:val="12"/>
        </w:numPr>
        <w:tabs>
          <w:tab w:val="left" w:pos="2164"/>
        </w:tabs>
        <w:ind w:left="1559" w:right="1010" w:firstLine="0"/>
        <w:rPr>
          <w:sz w:val="24"/>
        </w:rPr>
      </w:pPr>
      <w:r>
        <w:rPr>
          <w:sz w:val="24"/>
        </w:rPr>
        <w:t>Предоставить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Страховщику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беспрепятственной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связанной с настоящим Договором, и представлять все необходимые документы и 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доказательства.</w:t>
      </w:r>
    </w:p>
    <w:p w:rsidR="00601390" w:rsidRDefault="00406385">
      <w:pPr>
        <w:pStyle w:val="a5"/>
        <w:numPr>
          <w:ilvl w:val="2"/>
          <w:numId w:val="12"/>
        </w:numPr>
        <w:tabs>
          <w:tab w:val="left" w:pos="2164"/>
        </w:tabs>
        <w:spacing w:line="242" w:lineRule="auto"/>
        <w:ind w:left="1559" w:right="1054" w:firstLine="0"/>
        <w:rPr>
          <w:sz w:val="24"/>
        </w:rPr>
      </w:pPr>
      <w:r>
        <w:rPr>
          <w:sz w:val="24"/>
        </w:rPr>
        <w:t>Уплатить</w:t>
      </w:r>
      <w:r>
        <w:rPr>
          <w:spacing w:val="-6"/>
          <w:sz w:val="24"/>
        </w:rPr>
        <w:t xml:space="preserve"> </w:t>
      </w:r>
      <w:r>
        <w:rPr>
          <w:sz w:val="24"/>
        </w:rPr>
        <w:t>страховую</w:t>
      </w:r>
      <w:r>
        <w:rPr>
          <w:spacing w:val="-5"/>
          <w:sz w:val="24"/>
        </w:rPr>
        <w:t xml:space="preserve"> </w:t>
      </w:r>
      <w:r>
        <w:rPr>
          <w:sz w:val="24"/>
        </w:rPr>
        <w:t>премию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Договором.</w:t>
      </w:r>
    </w:p>
    <w:p w:rsidR="00601390" w:rsidRDefault="00406385">
      <w:pPr>
        <w:pStyle w:val="a5"/>
        <w:numPr>
          <w:ilvl w:val="1"/>
          <w:numId w:val="12"/>
        </w:numPr>
        <w:tabs>
          <w:tab w:val="left" w:pos="1982"/>
        </w:tabs>
        <w:spacing w:line="237" w:lineRule="auto"/>
        <w:ind w:right="1627" w:firstLine="0"/>
        <w:rPr>
          <w:sz w:val="24"/>
        </w:rPr>
      </w:pP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2.4.1,</w:t>
      </w:r>
      <w:r>
        <w:rPr>
          <w:spacing w:val="-2"/>
          <w:sz w:val="24"/>
        </w:rPr>
        <w:t xml:space="preserve"> </w:t>
      </w:r>
      <w:r>
        <w:rPr>
          <w:sz w:val="24"/>
        </w:rPr>
        <w:t>2.4.2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исполнению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Застрахованным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лицом.</w:t>
      </w:r>
    </w:p>
    <w:p w:rsidR="00601390" w:rsidRDefault="00406385">
      <w:pPr>
        <w:pStyle w:val="a5"/>
        <w:numPr>
          <w:ilvl w:val="1"/>
          <w:numId w:val="12"/>
        </w:numPr>
        <w:tabs>
          <w:tab w:val="left" w:pos="1982"/>
        </w:tabs>
        <w:spacing w:line="275" w:lineRule="exact"/>
        <w:ind w:left="1981" w:hanging="423"/>
        <w:rPr>
          <w:sz w:val="24"/>
        </w:rPr>
      </w:pPr>
      <w:r>
        <w:rPr>
          <w:sz w:val="24"/>
        </w:rPr>
        <w:t>Страхователь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601390" w:rsidRDefault="00406385">
      <w:pPr>
        <w:pStyle w:val="a5"/>
        <w:numPr>
          <w:ilvl w:val="2"/>
          <w:numId w:val="12"/>
        </w:numPr>
        <w:tabs>
          <w:tab w:val="left" w:pos="2164"/>
        </w:tabs>
        <w:spacing w:line="242" w:lineRule="auto"/>
        <w:ind w:left="1559" w:right="870" w:firstLine="0"/>
        <w:rPr>
          <w:sz w:val="24"/>
        </w:rPr>
      </w:pP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Страховщика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7"/>
          <w:sz w:val="24"/>
        </w:rPr>
        <w:t xml:space="preserve"> </w:t>
      </w:r>
      <w:r>
        <w:rPr>
          <w:sz w:val="24"/>
        </w:rPr>
        <w:t>касающуюся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 являющуюся</w:t>
      </w:r>
      <w:r>
        <w:rPr>
          <w:spacing w:val="2"/>
          <w:sz w:val="24"/>
        </w:rPr>
        <w:t xml:space="preserve"> </w:t>
      </w:r>
      <w:r>
        <w:rPr>
          <w:sz w:val="24"/>
        </w:rPr>
        <w:t>коммерческой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тайной.</w:t>
      </w:r>
    </w:p>
    <w:p w:rsidR="00601390" w:rsidRDefault="00406385">
      <w:pPr>
        <w:pStyle w:val="a5"/>
        <w:numPr>
          <w:ilvl w:val="1"/>
          <w:numId w:val="12"/>
        </w:numPr>
        <w:tabs>
          <w:tab w:val="left" w:pos="1982"/>
        </w:tabs>
        <w:spacing w:line="242" w:lineRule="auto"/>
        <w:ind w:right="1219" w:firstLine="0"/>
        <w:rPr>
          <w:sz w:val="24"/>
        </w:rPr>
      </w:pPr>
      <w:r>
        <w:rPr>
          <w:sz w:val="24"/>
        </w:rPr>
        <w:t>Застрахованное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наследники 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Страховщику,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Страхователь.</w:t>
      </w:r>
    </w:p>
    <w:p w:rsidR="00601390" w:rsidRDefault="00406385">
      <w:pPr>
        <w:pStyle w:val="a5"/>
        <w:numPr>
          <w:ilvl w:val="1"/>
          <w:numId w:val="12"/>
        </w:numPr>
        <w:tabs>
          <w:tab w:val="left" w:pos="1982"/>
        </w:tabs>
        <w:ind w:right="847" w:firstLine="0"/>
        <w:rPr>
          <w:sz w:val="24"/>
        </w:rPr>
      </w:pPr>
      <w:r>
        <w:rPr>
          <w:sz w:val="24"/>
        </w:rPr>
        <w:t>При предъявлении Застрахованным лицом или его наследниками требований о выплате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страховой суммы Страховщик вправе требовать от них выполнения обязанностей 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лежащих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Страхователе,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им.</w:t>
      </w:r>
      <w:r>
        <w:rPr>
          <w:spacing w:val="-4"/>
          <w:sz w:val="24"/>
        </w:rPr>
        <w:t xml:space="preserve"> </w:t>
      </w:r>
      <w:r>
        <w:rPr>
          <w:sz w:val="24"/>
        </w:rPr>
        <w:t>Риск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невыполнения или несвоевременного выполнения обязанностей несут 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Застрахованное лицо или его наследники. Страховщик не вправе принудить указанных лиц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Страхователя.</w:t>
      </w:r>
    </w:p>
    <w:p w:rsidR="00601390" w:rsidRDefault="00406385">
      <w:pPr>
        <w:pStyle w:val="a5"/>
        <w:numPr>
          <w:ilvl w:val="1"/>
          <w:numId w:val="12"/>
        </w:numPr>
        <w:tabs>
          <w:tab w:val="left" w:pos="1982"/>
        </w:tabs>
        <w:ind w:left="1981" w:hanging="423"/>
        <w:rPr>
          <w:sz w:val="24"/>
        </w:rPr>
      </w:pPr>
      <w:r>
        <w:rPr>
          <w:sz w:val="24"/>
        </w:rPr>
        <w:t>Страховое</w:t>
      </w:r>
      <w:r>
        <w:rPr>
          <w:spacing w:val="-2"/>
          <w:sz w:val="24"/>
        </w:rPr>
        <w:t xml:space="preserve"> </w:t>
      </w:r>
      <w:r>
        <w:rPr>
          <w:sz w:val="24"/>
        </w:rPr>
        <w:t>покрытие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на:</w:t>
      </w:r>
    </w:p>
    <w:p w:rsidR="00601390" w:rsidRDefault="00406385">
      <w:pPr>
        <w:pStyle w:val="a5"/>
        <w:numPr>
          <w:ilvl w:val="0"/>
          <w:numId w:val="11"/>
        </w:numPr>
        <w:tabs>
          <w:tab w:val="left" w:pos="1863"/>
        </w:tabs>
        <w:spacing w:line="275" w:lineRule="exact"/>
        <w:ind w:left="1862" w:hanging="304"/>
        <w:rPr>
          <w:sz w:val="24"/>
        </w:rPr>
      </w:pPr>
      <w:r>
        <w:rPr>
          <w:sz w:val="24"/>
        </w:rPr>
        <w:t>умышленные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Страхователя;</w:t>
      </w:r>
    </w:p>
    <w:p w:rsidR="00601390" w:rsidRDefault="00406385">
      <w:pPr>
        <w:pStyle w:val="a5"/>
        <w:numPr>
          <w:ilvl w:val="0"/>
          <w:numId w:val="11"/>
        </w:numPr>
        <w:tabs>
          <w:tab w:val="left" w:pos="1863"/>
        </w:tabs>
        <w:spacing w:line="242" w:lineRule="auto"/>
        <w:ind w:right="1775" w:firstLine="0"/>
        <w:rPr>
          <w:sz w:val="24"/>
        </w:rPr>
      </w:pPr>
      <w:r>
        <w:rPr>
          <w:sz w:val="24"/>
        </w:rPr>
        <w:t>умышленные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потерпевших</w:t>
      </w:r>
      <w:r>
        <w:rPr>
          <w:spacing w:val="-7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-7"/>
          <w:sz w:val="24"/>
        </w:rPr>
        <w:t xml:space="preserve"> </w:t>
      </w:r>
      <w:r>
        <w:rPr>
          <w:sz w:val="24"/>
        </w:rPr>
        <w:t>лиц, направленные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наступление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5"/>
          <w:sz w:val="24"/>
        </w:rPr>
        <w:t xml:space="preserve"> </w:t>
      </w:r>
      <w:r>
        <w:rPr>
          <w:sz w:val="24"/>
        </w:rPr>
        <w:t>случая;</w:t>
      </w:r>
    </w:p>
    <w:p w:rsidR="00601390" w:rsidRDefault="00406385">
      <w:pPr>
        <w:pStyle w:val="a5"/>
        <w:numPr>
          <w:ilvl w:val="0"/>
          <w:numId w:val="11"/>
        </w:numPr>
        <w:tabs>
          <w:tab w:val="left" w:pos="1863"/>
        </w:tabs>
        <w:spacing w:line="242" w:lineRule="auto"/>
        <w:ind w:right="901" w:firstLine="0"/>
        <w:rPr>
          <w:sz w:val="24"/>
        </w:rPr>
      </w:pPr>
      <w:r>
        <w:rPr>
          <w:sz w:val="24"/>
        </w:rPr>
        <w:t>убытки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Страховщику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заведомо</w:t>
      </w:r>
      <w:r>
        <w:rPr>
          <w:spacing w:val="1"/>
          <w:sz w:val="24"/>
        </w:rPr>
        <w:t xml:space="preserve"> </w:t>
      </w:r>
      <w:r>
        <w:rPr>
          <w:sz w:val="24"/>
        </w:rPr>
        <w:t>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объекте страхования;</w:t>
      </w:r>
    </w:p>
    <w:p w:rsidR="00601390" w:rsidRDefault="00406385">
      <w:pPr>
        <w:pStyle w:val="a5"/>
        <w:numPr>
          <w:ilvl w:val="0"/>
          <w:numId w:val="11"/>
        </w:numPr>
        <w:tabs>
          <w:tab w:val="left" w:pos="1863"/>
        </w:tabs>
        <w:spacing w:line="242" w:lineRule="auto"/>
        <w:ind w:right="860" w:firstLine="0"/>
        <w:rPr>
          <w:sz w:val="24"/>
        </w:rPr>
      </w:pPr>
      <w:r>
        <w:rPr>
          <w:sz w:val="24"/>
        </w:rPr>
        <w:t>убытки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Страхователем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преступления,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находящегося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3"/>
          <w:sz w:val="24"/>
        </w:rPr>
        <w:t xml:space="preserve"> </w:t>
      </w:r>
      <w:r>
        <w:rPr>
          <w:sz w:val="24"/>
        </w:rPr>
        <w:t>причинной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страховым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случаем;</w:t>
      </w:r>
    </w:p>
    <w:p w:rsidR="00601390" w:rsidRDefault="00406385">
      <w:pPr>
        <w:pStyle w:val="a5"/>
        <w:numPr>
          <w:ilvl w:val="0"/>
          <w:numId w:val="11"/>
        </w:numPr>
        <w:tabs>
          <w:tab w:val="left" w:pos="1863"/>
        </w:tabs>
        <w:spacing w:line="242" w:lineRule="auto"/>
        <w:ind w:right="1356" w:firstLine="0"/>
        <w:rPr>
          <w:sz w:val="24"/>
        </w:rPr>
      </w:pP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Страхователя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6"/>
          <w:sz w:val="24"/>
        </w:rPr>
        <w:t xml:space="preserve"> </w:t>
      </w:r>
      <w:r>
        <w:rPr>
          <w:sz w:val="24"/>
        </w:rPr>
        <w:t>алкогольного,</w:t>
      </w:r>
      <w:r>
        <w:rPr>
          <w:spacing w:val="-6"/>
          <w:sz w:val="24"/>
        </w:rPr>
        <w:t xml:space="preserve"> </w:t>
      </w:r>
      <w:r>
        <w:rPr>
          <w:sz w:val="24"/>
        </w:rPr>
        <w:t>наркотического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токсического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опьянения;</w:t>
      </w:r>
    </w:p>
    <w:p w:rsidR="00601390" w:rsidRDefault="00406385">
      <w:pPr>
        <w:pStyle w:val="a5"/>
        <w:numPr>
          <w:ilvl w:val="0"/>
          <w:numId w:val="11"/>
        </w:numPr>
        <w:tabs>
          <w:tab w:val="left" w:pos="1863"/>
        </w:tabs>
        <w:spacing w:line="271" w:lineRule="exact"/>
        <w:ind w:left="1862" w:hanging="304"/>
        <w:rPr>
          <w:sz w:val="24"/>
        </w:rPr>
      </w:pP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возмещении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вреда, причиненного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Страхователя;</w:t>
      </w:r>
    </w:p>
    <w:p w:rsidR="00601390" w:rsidRDefault="00406385">
      <w:pPr>
        <w:pStyle w:val="a5"/>
        <w:numPr>
          <w:ilvl w:val="0"/>
          <w:numId w:val="11"/>
        </w:numPr>
        <w:tabs>
          <w:tab w:val="left" w:pos="1863"/>
        </w:tabs>
        <w:spacing w:line="237" w:lineRule="auto"/>
        <w:ind w:right="1161" w:firstLine="0"/>
        <w:rPr>
          <w:sz w:val="24"/>
        </w:rPr>
      </w:pP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возмещении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сверх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сумм</w:t>
      </w:r>
      <w:r>
        <w:rPr>
          <w:spacing w:val="-1"/>
          <w:sz w:val="24"/>
        </w:rPr>
        <w:t xml:space="preserve"> </w:t>
      </w:r>
      <w:r>
        <w:rPr>
          <w:sz w:val="24"/>
        </w:rPr>
        <w:t>возмещения,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Федерации;</w:t>
      </w:r>
    </w:p>
    <w:p w:rsidR="00601390" w:rsidRDefault="00406385">
      <w:pPr>
        <w:pStyle w:val="a5"/>
        <w:numPr>
          <w:ilvl w:val="0"/>
          <w:numId w:val="11"/>
        </w:numPr>
        <w:tabs>
          <w:tab w:val="left" w:pos="1863"/>
        </w:tabs>
        <w:spacing w:line="237" w:lineRule="auto"/>
        <w:ind w:right="1688" w:firstLine="0"/>
        <w:rPr>
          <w:sz w:val="24"/>
        </w:rPr>
      </w:pPr>
      <w:r>
        <w:rPr>
          <w:sz w:val="24"/>
        </w:rPr>
        <w:t>требования,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договоров, контрактов,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Страхователем;</w:t>
      </w:r>
    </w:p>
    <w:p w:rsidR="00601390" w:rsidRDefault="00601390">
      <w:pPr>
        <w:spacing w:line="237" w:lineRule="auto"/>
        <w:rPr>
          <w:sz w:val="24"/>
        </w:rPr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pStyle w:val="a5"/>
        <w:numPr>
          <w:ilvl w:val="0"/>
          <w:numId w:val="11"/>
        </w:numPr>
        <w:tabs>
          <w:tab w:val="left" w:pos="1863"/>
        </w:tabs>
        <w:spacing w:before="62"/>
        <w:ind w:left="1862" w:hanging="304"/>
        <w:rPr>
          <w:sz w:val="24"/>
        </w:rPr>
      </w:pPr>
      <w:r>
        <w:rPr>
          <w:sz w:val="24"/>
        </w:rPr>
        <w:lastRenderedPageBreak/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возмещении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вреда;</w:t>
      </w:r>
    </w:p>
    <w:p w:rsidR="00601390" w:rsidRDefault="00406385">
      <w:pPr>
        <w:pStyle w:val="a5"/>
        <w:numPr>
          <w:ilvl w:val="0"/>
          <w:numId w:val="11"/>
        </w:numPr>
        <w:tabs>
          <w:tab w:val="left" w:pos="1863"/>
        </w:tabs>
        <w:spacing w:before="2"/>
        <w:ind w:right="803" w:firstLine="0"/>
        <w:rPr>
          <w:sz w:val="24"/>
        </w:rPr>
      </w:pPr>
      <w:r>
        <w:rPr>
          <w:sz w:val="24"/>
        </w:rPr>
        <w:t>любые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возмещении</w:t>
      </w:r>
      <w:r>
        <w:rPr>
          <w:spacing w:val="-6"/>
          <w:sz w:val="24"/>
        </w:rPr>
        <w:t xml:space="preserve"> </w:t>
      </w:r>
      <w:r>
        <w:rPr>
          <w:sz w:val="24"/>
        </w:rPr>
        <w:t>вреда,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ядерного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взрыва, радиации или радиоактивного заражения, военных действий, маневров или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 мероприятий, гражданской войны, народных волнений всякого рода 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забастовок;</w:t>
      </w:r>
    </w:p>
    <w:p w:rsidR="00601390" w:rsidRDefault="00406385">
      <w:pPr>
        <w:pStyle w:val="a5"/>
        <w:numPr>
          <w:ilvl w:val="0"/>
          <w:numId w:val="11"/>
        </w:numPr>
        <w:tabs>
          <w:tab w:val="left" w:pos="1863"/>
        </w:tabs>
        <w:spacing w:line="275" w:lineRule="exact"/>
        <w:ind w:left="1862" w:hanging="304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Федерации.</w:t>
      </w:r>
    </w:p>
    <w:p w:rsidR="00601390" w:rsidRDefault="00406385">
      <w:pPr>
        <w:pStyle w:val="a5"/>
        <w:numPr>
          <w:ilvl w:val="1"/>
          <w:numId w:val="14"/>
        </w:numPr>
        <w:tabs>
          <w:tab w:val="left" w:pos="5247"/>
        </w:tabs>
        <w:spacing w:line="275" w:lineRule="exact"/>
        <w:ind w:left="5246" w:hanging="246"/>
        <w:jc w:val="left"/>
        <w:rPr>
          <w:sz w:val="24"/>
        </w:rPr>
      </w:pPr>
      <w:r>
        <w:rPr>
          <w:sz w:val="24"/>
        </w:rPr>
        <w:t>СТРАХОВАЯ</w:t>
      </w:r>
      <w:r>
        <w:rPr>
          <w:spacing w:val="-9"/>
          <w:sz w:val="24"/>
        </w:rPr>
        <w:t xml:space="preserve"> </w:t>
      </w:r>
      <w:r>
        <w:rPr>
          <w:sz w:val="24"/>
        </w:rPr>
        <w:t>ПРЕМИЯ</w:t>
      </w:r>
    </w:p>
    <w:p w:rsidR="00601390" w:rsidRDefault="00406385">
      <w:pPr>
        <w:pStyle w:val="a5"/>
        <w:numPr>
          <w:ilvl w:val="1"/>
          <w:numId w:val="10"/>
        </w:numPr>
        <w:tabs>
          <w:tab w:val="left" w:pos="1982"/>
          <w:tab w:val="left" w:pos="8001"/>
        </w:tabs>
        <w:spacing w:before="2" w:line="275" w:lineRule="exact"/>
        <w:ind w:hanging="423"/>
        <w:rPr>
          <w:sz w:val="24"/>
        </w:rPr>
      </w:pPr>
      <w:r>
        <w:rPr>
          <w:sz w:val="24"/>
        </w:rPr>
        <w:t>Страховая</w:t>
      </w:r>
      <w:r>
        <w:rPr>
          <w:spacing w:val="-1"/>
          <w:sz w:val="24"/>
        </w:rPr>
        <w:t xml:space="preserve"> </w:t>
      </w:r>
      <w:r>
        <w:rPr>
          <w:sz w:val="24"/>
        </w:rPr>
        <w:t>премия по настоящему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</w:rPr>
        <w:t>рублей.</w:t>
      </w:r>
    </w:p>
    <w:p w:rsidR="00601390" w:rsidRDefault="00406385">
      <w:pPr>
        <w:pStyle w:val="a5"/>
        <w:numPr>
          <w:ilvl w:val="1"/>
          <w:numId w:val="10"/>
        </w:numPr>
        <w:tabs>
          <w:tab w:val="left" w:pos="1982"/>
        </w:tabs>
        <w:spacing w:line="242" w:lineRule="auto"/>
        <w:ind w:left="1559" w:right="779" w:firstLine="0"/>
        <w:rPr>
          <w:sz w:val="24"/>
        </w:rPr>
      </w:pPr>
      <w:r>
        <w:rPr>
          <w:sz w:val="24"/>
        </w:rPr>
        <w:t>Страховая</w:t>
      </w:r>
      <w:r>
        <w:rPr>
          <w:spacing w:val="-4"/>
          <w:sz w:val="24"/>
        </w:rPr>
        <w:t xml:space="preserve"> </w:t>
      </w:r>
      <w:r>
        <w:rPr>
          <w:sz w:val="24"/>
        </w:rPr>
        <w:t>премия,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3.1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 Договора,</w:t>
      </w:r>
      <w:r>
        <w:rPr>
          <w:spacing w:val="-7"/>
          <w:sz w:val="24"/>
        </w:rPr>
        <w:t xml:space="preserve"> </w:t>
      </w:r>
      <w:r>
        <w:rPr>
          <w:sz w:val="24"/>
        </w:rPr>
        <w:t>уплачивается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Страхователем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в рассрочку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страховых</w:t>
      </w:r>
      <w:r>
        <w:rPr>
          <w:spacing w:val="-5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-3"/>
          <w:sz w:val="24"/>
        </w:rPr>
        <w:t xml:space="preserve"> </w:t>
      </w:r>
      <w:r>
        <w:rPr>
          <w:sz w:val="24"/>
        </w:rPr>
        <w:t>в 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сроки:</w:t>
      </w:r>
    </w:p>
    <w:p w:rsidR="00601390" w:rsidRDefault="00406385">
      <w:pPr>
        <w:pStyle w:val="a3"/>
        <w:tabs>
          <w:tab w:val="left" w:pos="2159"/>
        </w:tabs>
        <w:spacing w:line="27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01390" w:rsidRDefault="00406385">
      <w:pPr>
        <w:pStyle w:val="a5"/>
        <w:numPr>
          <w:ilvl w:val="1"/>
          <w:numId w:val="10"/>
        </w:numPr>
        <w:tabs>
          <w:tab w:val="left" w:pos="1982"/>
        </w:tabs>
        <w:spacing w:before="4" w:line="237" w:lineRule="auto"/>
        <w:ind w:left="1559" w:right="1024" w:firstLine="0"/>
        <w:rPr>
          <w:sz w:val="24"/>
        </w:rPr>
      </w:pPr>
      <w:r>
        <w:rPr>
          <w:sz w:val="24"/>
        </w:rPr>
        <w:t>Страхователь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в любое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-4"/>
          <w:sz w:val="24"/>
        </w:rPr>
        <w:t xml:space="preserve"> </w:t>
      </w:r>
      <w:r>
        <w:rPr>
          <w:sz w:val="24"/>
        </w:rPr>
        <w:t>всю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оставшуюся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премии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денежные суммы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3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премии.</w:t>
      </w:r>
    </w:p>
    <w:p w:rsidR="00601390" w:rsidRDefault="00406385">
      <w:pPr>
        <w:pStyle w:val="a5"/>
        <w:numPr>
          <w:ilvl w:val="1"/>
          <w:numId w:val="10"/>
        </w:numPr>
        <w:tabs>
          <w:tab w:val="left" w:pos="1982"/>
        </w:tabs>
        <w:spacing w:before="6" w:line="237" w:lineRule="auto"/>
        <w:ind w:left="1559" w:right="1185" w:firstLine="0"/>
        <w:rPr>
          <w:sz w:val="24"/>
        </w:rPr>
      </w:pPr>
      <w:r>
        <w:rPr>
          <w:sz w:val="24"/>
        </w:rPr>
        <w:t>Страховая</w:t>
      </w:r>
      <w:r>
        <w:rPr>
          <w:spacing w:val="-4"/>
          <w:sz w:val="24"/>
        </w:rPr>
        <w:t xml:space="preserve"> </w:t>
      </w:r>
      <w:r>
        <w:rPr>
          <w:sz w:val="24"/>
        </w:rPr>
        <w:t>премия</w:t>
      </w:r>
      <w:r>
        <w:rPr>
          <w:spacing w:val="-3"/>
          <w:sz w:val="24"/>
        </w:rPr>
        <w:t xml:space="preserve"> </w:t>
      </w:r>
      <w:r>
        <w:rPr>
          <w:sz w:val="24"/>
        </w:rPr>
        <w:t>уплачивается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кассу</w:t>
      </w:r>
      <w:r>
        <w:rPr>
          <w:spacing w:val="-8"/>
          <w:sz w:val="24"/>
        </w:rPr>
        <w:t xml:space="preserve"> </w:t>
      </w:r>
      <w:r>
        <w:rPr>
          <w:sz w:val="24"/>
        </w:rPr>
        <w:t>Страховщика.</w:t>
      </w:r>
    </w:p>
    <w:p w:rsidR="00601390" w:rsidRDefault="00406385">
      <w:pPr>
        <w:pStyle w:val="a5"/>
        <w:numPr>
          <w:ilvl w:val="1"/>
          <w:numId w:val="10"/>
        </w:numPr>
        <w:tabs>
          <w:tab w:val="left" w:pos="1982"/>
        </w:tabs>
        <w:spacing w:before="3"/>
        <w:ind w:left="1559" w:right="712" w:firstLine="0"/>
        <w:rPr>
          <w:sz w:val="24"/>
        </w:rPr>
      </w:pPr>
      <w:r>
        <w:rPr>
          <w:sz w:val="24"/>
        </w:rPr>
        <w:t>Если страховой случай наступил до уплаты очередного страхового взноса, 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просрочено,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Страховщик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-6"/>
          <w:sz w:val="24"/>
        </w:rPr>
        <w:t xml:space="preserve"> </w:t>
      </w:r>
      <w:r>
        <w:rPr>
          <w:sz w:val="24"/>
        </w:rPr>
        <w:t>суммы</w:t>
      </w:r>
      <w:r>
        <w:rPr>
          <w:spacing w:val="-1"/>
          <w:sz w:val="24"/>
        </w:rPr>
        <w:t xml:space="preserve"> </w:t>
      </w:r>
      <w:r>
        <w:rPr>
          <w:sz w:val="24"/>
        </w:rPr>
        <w:t>вычесть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сумму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просроченного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взноса.</w:t>
      </w:r>
    </w:p>
    <w:p w:rsidR="00601390" w:rsidRDefault="00406385">
      <w:pPr>
        <w:pStyle w:val="a5"/>
        <w:numPr>
          <w:ilvl w:val="1"/>
          <w:numId w:val="10"/>
        </w:numPr>
        <w:tabs>
          <w:tab w:val="left" w:pos="1982"/>
        </w:tabs>
        <w:ind w:left="1559" w:right="805" w:firstLine="0"/>
        <w:rPr>
          <w:sz w:val="24"/>
        </w:rPr>
      </w:pPr>
      <w:r>
        <w:rPr>
          <w:sz w:val="24"/>
        </w:rPr>
        <w:t>Обязанность по уплате страховой премии считается исполненной с момента 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 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-6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Страховщика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списания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расчетного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Страхователя).</w:t>
      </w:r>
    </w:p>
    <w:p w:rsidR="00601390" w:rsidRDefault="00406385">
      <w:pPr>
        <w:pStyle w:val="a5"/>
        <w:numPr>
          <w:ilvl w:val="1"/>
          <w:numId w:val="14"/>
        </w:numPr>
        <w:tabs>
          <w:tab w:val="left" w:pos="4628"/>
        </w:tabs>
        <w:spacing w:line="275" w:lineRule="exact"/>
        <w:ind w:left="4627" w:hanging="246"/>
        <w:jc w:val="left"/>
        <w:rPr>
          <w:sz w:val="24"/>
        </w:rPr>
      </w:pPr>
      <w:r>
        <w:rPr>
          <w:sz w:val="24"/>
        </w:rPr>
        <w:t>ВЫПЛАТА</w:t>
      </w:r>
      <w:r>
        <w:rPr>
          <w:spacing w:val="-10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-6"/>
          <w:sz w:val="24"/>
        </w:rPr>
        <w:t xml:space="preserve"> </w:t>
      </w:r>
      <w:r>
        <w:rPr>
          <w:sz w:val="24"/>
        </w:rPr>
        <w:t>СУММЫ</w:t>
      </w:r>
    </w:p>
    <w:p w:rsidR="00601390" w:rsidRDefault="00406385">
      <w:pPr>
        <w:pStyle w:val="a5"/>
        <w:numPr>
          <w:ilvl w:val="1"/>
          <w:numId w:val="9"/>
        </w:numPr>
        <w:tabs>
          <w:tab w:val="left" w:pos="1982"/>
          <w:tab w:val="left" w:pos="6996"/>
        </w:tabs>
        <w:spacing w:line="275" w:lineRule="exact"/>
        <w:ind w:hanging="423"/>
        <w:rPr>
          <w:sz w:val="24"/>
        </w:rPr>
      </w:pPr>
      <w:r>
        <w:rPr>
          <w:sz w:val="24"/>
        </w:rPr>
        <w:t>Страховая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рублей.</w:t>
      </w:r>
    </w:p>
    <w:p w:rsidR="00601390" w:rsidRDefault="00406385">
      <w:pPr>
        <w:pStyle w:val="a5"/>
        <w:numPr>
          <w:ilvl w:val="1"/>
          <w:numId w:val="9"/>
        </w:numPr>
        <w:tabs>
          <w:tab w:val="left" w:pos="1982"/>
          <w:tab w:val="left" w:pos="6149"/>
        </w:tabs>
        <w:spacing w:before="2"/>
        <w:ind w:left="1559" w:right="899" w:firstLine="0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наступлении страхового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Страховщик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выплату</w:t>
      </w:r>
      <w:r>
        <w:rPr>
          <w:spacing w:val="-10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суммы</w:t>
      </w:r>
      <w:r>
        <w:rPr>
          <w:spacing w:val="2"/>
          <w:sz w:val="24"/>
        </w:rPr>
        <w:t xml:space="preserve"> </w:t>
      </w:r>
      <w:r>
        <w:rPr>
          <w:sz w:val="24"/>
        </w:rPr>
        <w:t>Застрахованному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лицу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течение</w:t>
      </w:r>
      <w:r>
        <w:rPr>
          <w:sz w:val="24"/>
          <w:u w:val="single"/>
        </w:rPr>
        <w:tab/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Договоре.</w:t>
      </w:r>
    </w:p>
    <w:p w:rsidR="00601390" w:rsidRDefault="00406385">
      <w:pPr>
        <w:pStyle w:val="a5"/>
        <w:numPr>
          <w:ilvl w:val="1"/>
          <w:numId w:val="9"/>
        </w:numPr>
        <w:tabs>
          <w:tab w:val="left" w:pos="1982"/>
        </w:tabs>
        <w:ind w:left="1559" w:right="1030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смерти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Застрахованного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обусловленного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 страхового случая, при условии, что Застрахованное лицо к моменту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смерти не получило причитающуюся ему страховую сумму, выплата 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наследникам</w:t>
      </w:r>
      <w:r>
        <w:rPr>
          <w:spacing w:val="2"/>
          <w:sz w:val="24"/>
        </w:rPr>
        <w:t xml:space="preserve"> </w:t>
      </w:r>
      <w:r>
        <w:rPr>
          <w:sz w:val="24"/>
        </w:rPr>
        <w:t>Застрахованного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лица.</w:t>
      </w:r>
    </w:p>
    <w:p w:rsidR="00601390" w:rsidRDefault="00406385">
      <w:pPr>
        <w:pStyle w:val="a5"/>
        <w:numPr>
          <w:ilvl w:val="1"/>
          <w:numId w:val="9"/>
        </w:numPr>
        <w:tabs>
          <w:tab w:val="left" w:pos="1982"/>
        </w:tabs>
        <w:spacing w:line="237" w:lineRule="auto"/>
        <w:ind w:left="1559" w:right="1085" w:firstLine="0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наступлении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-3"/>
          <w:sz w:val="24"/>
        </w:rPr>
        <w:t xml:space="preserve"> </w:t>
      </w:r>
      <w:r>
        <w:rPr>
          <w:sz w:val="24"/>
        </w:rPr>
        <w:t>Застрахованным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лицом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суммы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документы:</w:t>
      </w:r>
    </w:p>
    <w:p w:rsidR="00601390" w:rsidRDefault="00406385">
      <w:pPr>
        <w:pStyle w:val="a3"/>
        <w:spacing w:before="4" w:line="275" w:lineRule="exact"/>
      </w:pPr>
      <w:r>
        <w:t>а)</w:t>
      </w:r>
      <w:r>
        <w:rPr>
          <w:spacing w:val="2"/>
        </w:rPr>
        <w:t xml:space="preserve"> </w:t>
      </w:r>
      <w:r>
        <w:t>полис;</w:t>
      </w:r>
    </w:p>
    <w:p w:rsidR="00601390" w:rsidRDefault="00406385">
      <w:pPr>
        <w:pStyle w:val="a3"/>
        <w:tabs>
          <w:tab w:val="left" w:pos="2878"/>
        </w:tabs>
        <w:ind w:right="6067"/>
      </w:pPr>
      <w:r>
        <w:t>б)</w:t>
      </w:r>
      <w:r>
        <w:rPr>
          <w:spacing w:val="-2"/>
        </w:rPr>
        <w:t xml:space="preserve"> </w:t>
      </w:r>
      <w:r>
        <w:t>заявление</w:t>
      </w:r>
      <w:r>
        <w:rPr>
          <w:spacing w:val="-1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выплате</w:t>
      </w:r>
      <w:r>
        <w:rPr>
          <w:spacing w:val="-3"/>
        </w:rPr>
        <w:t xml:space="preserve"> </w:t>
      </w:r>
      <w:r>
        <w:t>страховой</w:t>
      </w:r>
      <w:r>
        <w:rPr>
          <w:spacing w:val="-1"/>
        </w:rPr>
        <w:t xml:space="preserve"> </w:t>
      </w:r>
      <w:r>
        <w:t>суммы;</w:t>
      </w:r>
      <w:r>
        <w:rPr>
          <w:spacing w:val="-57"/>
        </w:rPr>
        <w:t xml:space="preserve"> </w:t>
      </w:r>
      <w:r>
        <w:t>в) документ, удостоверяющий личность;</w:t>
      </w:r>
      <w:r>
        <w:rPr>
          <w:spacing w:val="1"/>
        </w:rPr>
        <w:t xml:space="preserve"> </w:t>
      </w:r>
      <w:r>
        <w:t>г)</w:t>
      </w:r>
      <w:r>
        <w:rPr>
          <w:u w:val="single"/>
        </w:rPr>
        <w:tab/>
      </w:r>
      <w:r>
        <w:t>.</w:t>
      </w:r>
    </w:p>
    <w:p w:rsidR="00601390" w:rsidRDefault="00406385">
      <w:pPr>
        <w:pStyle w:val="a5"/>
        <w:numPr>
          <w:ilvl w:val="1"/>
          <w:numId w:val="9"/>
        </w:numPr>
        <w:tabs>
          <w:tab w:val="left" w:pos="1982"/>
        </w:tabs>
        <w:spacing w:before="3" w:line="237" w:lineRule="auto"/>
        <w:ind w:left="1559" w:right="1220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случае, 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страховая</w:t>
      </w:r>
      <w:r>
        <w:rPr>
          <w:spacing w:val="-7"/>
          <w:sz w:val="24"/>
        </w:rPr>
        <w:t xml:space="preserve"> </w:t>
      </w:r>
      <w:r>
        <w:rPr>
          <w:sz w:val="24"/>
        </w:rPr>
        <w:t>сумма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Застрахованного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лица,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наследники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представляют:</w:t>
      </w:r>
    </w:p>
    <w:p w:rsidR="00601390" w:rsidRDefault="00406385">
      <w:pPr>
        <w:pStyle w:val="a3"/>
        <w:spacing w:before="3" w:line="275" w:lineRule="exact"/>
      </w:pPr>
      <w:r>
        <w:t>а)</w:t>
      </w:r>
      <w:r>
        <w:rPr>
          <w:spacing w:val="2"/>
        </w:rPr>
        <w:t xml:space="preserve"> </w:t>
      </w:r>
      <w:r>
        <w:t>полис;</w:t>
      </w:r>
    </w:p>
    <w:p w:rsidR="00601390" w:rsidRDefault="00406385">
      <w:pPr>
        <w:pStyle w:val="a3"/>
        <w:spacing w:line="275" w:lineRule="exact"/>
      </w:pPr>
      <w:r>
        <w:t>б)</w:t>
      </w:r>
      <w:r>
        <w:rPr>
          <w:spacing w:val="-2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удостоверяющие</w:t>
      </w:r>
      <w:r>
        <w:rPr>
          <w:spacing w:val="-4"/>
        </w:rPr>
        <w:t xml:space="preserve"> </w:t>
      </w:r>
      <w:r>
        <w:t>личность;</w:t>
      </w:r>
    </w:p>
    <w:p w:rsidR="00601390" w:rsidRDefault="00406385">
      <w:pPr>
        <w:pStyle w:val="a3"/>
        <w:spacing w:before="5" w:line="237" w:lineRule="auto"/>
        <w:ind w:right="2325"/>
      </w:pPr>
      <w:r>
        <w:t>в)</w:t>
      </w:r>
      <w:r>
        <w:rPr>
          <w:spacing w:val="-2"/>
        </w:rPr>
        <w:t xml:space="preserve"> </w:t>
      </w:r>
      <w:r>
        <w:t>свидетельство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смерти</w:t>
      </w:r>
      <w:r>
        <w:rPr>
          <w:spacing w:val="-5"/>
        </w:rPr>
        <w:t xml:space="preserve"> </w:t>
      </w:r>
      <w:r>
        <w:t>Застрахованного</w:t>
      </w:r>
      <w:r>
        <w:rPr>
          <w:spacing w:val="-3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заверенную</w:t>
      </w:r>
      <w:r>
        <w:rPr>
          <w:spacing w:val="-5"/>
        </w:rPr>
        <w:t xml:space="preserve"> </w:t>
      </w:r>
      <w:r>
        <w:t>копию;</w:t>
      </w:r>
      <w:r>
        <w:rPr>
          <w:spacing w:val="-57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документы,</w:t>
      </w:r>
      <w:r>
        <w:rPr>
          <w:spacing w:val="3"/>
        </w:rPr>
        <w:t xml:space="preserve"> </w:t>
      </w:r>
      <w:r>
        <w:t>удостоверяющие вступление в</w:t>
      </w:r>
      <w:r>
        <w:rPr>
          <w:spacing w:val="-2"/>
        </w:rPr>
        <w:t xml:space="preserve"> </w:t>
      </w:r>
      <w:r>
        <w:t>права наследования;</w:t>
      </w:r>
    </w:p>
    <w:p w:rsidR="00601390" w:rsidRDefault="00406385">
      <w:pPr>
        <w:pStyle w:val="a3"/>
        <w:tabs>
          <w:tab w:val="left" w:pos="2902"/>
        </w:tabs>
        <w:spacing w:before="4" w:line="275" w:lineRule="exact"/>
      </w:pPr>
      <w:r>
        <w:t>д)</w:t>
      </w:r>
      <w:r>
        <w:rPr>
          <w:u w:val="single"/>
        </w:rPr>
        <w:tab/>
      </w:r>
      <w:r>
        <w:t>.</w:t>
      </w:r>
    </w:p>
    <w:p w:rsidR="00601390" w:rsidRDefault="00406385">
      <w:pPr>
        <w:pStyle w:val="a5"/>
        <w:numPr>
          <w:ilvl w:val="1"/>
          <w:numId w:val="9"/>
        </w:numPr>
        <w:tabs>
          <w:tab w:val="left" w:pos="1982"/>
          <w:tab w:val="left" w:pos="10205"/>
        </w:tabs>
        <w:spacing w:line="275" w:lineRule="exact"/>
        <w:ind w:hanging="423"/>
        <w:rPr>
          <w:sz w:val="24"/>
        </w:rPr>
      </w:pPr>
      <w:r>
        <w:rPr>
          <w:sz w:val="24"/>
        </w:rPr>
        <w:t>Страховая</w:t>
      </w:r>
      <w:r>
        <w:rPr>
          <w:spacing w:val="-3"/>
          <w:sz w:val="24"/>
        </w:rPr>
        <w:t xml:space="preserve"> </w:t>
      </w:r>
      <w:r>
        <w:rPr>
          <w:sz w:val="24"/>
        </w:rPr>
        <w:t>сумма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Страховщиком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01390" w:rsidRDefault="00406385">
      <w:pPr>
        <w:pStyle w:val="a5"/>
        <w:numPr>
          <w:ilvl w:val="1"/>
          <w:numId w:val="14"/>
        </w:numPr>
        <w:tabs>
          <w:tab w:val="left" w:pos="4820"/>
        </w:tabs>
        <w:spacing w:before="2" w:line="275" w:lineRule="exact"/>
        <w:ind w:left="4819" w:hanging="246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СТОРОН</w:t>
      </w:r>
    </w:p>
    <w:p w:rsidR="00601390" w:rsidRDefault="00406385">
      <w:pPr>
        <w:pStyle w:val="a5"/>
        <w:numPr>
          <w:ilvl w:val="1"/>
          <w:numId w:val="8"/>
        </w:numPr>
        <w:tabs>
          <w:tab w:val="left" w:pos="1982"/>
        </w:tabs>
        <w:spacing w:line="275" w:lineRule="exact"/>
        <w:ind w:hanging="423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Страховщиком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8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суммы, установленного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</w:p>
    <w:p w:rsidR="00601390" w:rsidRDefault="00406385">
      <w:pPr>
        <w:pStyle w:val="a3"/>
        <w:tabs>
          <w:tab w:val="left" w:pos="6339"/>
        </w:tabs>
        <w:spacing w:before="2"/>
        <w:ind w:right="819"/>
      </w:pPr>
      <w:r>
        <w:t>4.2 настоящего Договора, получатель страховой суммы вправе предъявить Страховщику</w:t>
      </w:r>
      <w:r>
        <w:rPr>
          <w:spacing w:val="1"/>
        </w:rPr>
        <w:t xml:space="preserve"> </w:t>
      </w:r>
      <w:r>
        <w:t>требование</w:t>
      </w:r>
      <w:r>
        <w:rPr>
          <w:spacing w:val="-10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уплате неустойки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u w:val="single"/>
        </w:rPr>
        <w:tab/>
      </w:r>
      <w:r>
        <w:t>%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выплаченной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страховой</w:t>
      </w:r>
      <w:r>
        <w:rPr>
          <w:spacing w:val="-4"/>
        </w:rPr>
        <w:t xml:space="preserve"> </w:t>
      </w:r>
      <w:r>
        <w:t>суммы</w:t>
      </w:r>
      <w:r>
        <w:rPr>
          <w:spacing w:val="-57"/>
        </w:rPr>
        <w:t xml:space="preserve"> </w:t>
      </w:r>
      <w:r>
        <w:t>за каждый</w:t>
      </w:r>
      <w:r>
        <w:rPr>
          <w:spacing w:val="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просрочки.</w:t>
      </w:r>
    </w:p>
    <w:p w:rsidR="00601390" w:rsidRDefault="00406385">
      <w:pPr>
        <w:pStyle w:val="a5"/>
        <w:numPr>
          <w:ilvl w:val="1"/>
          <w:numId w:val="8"/>
        </w:numPr>
        <w:tabs>
          <w:tab w:val="left" w:pos="1982"/>
          <w:tab w:val="left" w:pos="6396"/>
        </w:tabs>
        <w:ind w:left="1559" w:right="754" w:firstLine="0"/>
        <w:rPr>
          <w:sz w:val="24"/>
        </w:rPr>
      </w:pPr>
      <w:r>
        <w:rPr>
          <w:sz w:val="24"/>
        </w:rPr>
        <w:t>В случае нарушения Страхователем срока внесения очередного страхового взноса,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п. 3.2 настоящего Договора, Страховщик вправе предъявить Страхователю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уплате неустойки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</w:t>
      </w:r>
      <w:r>
        <w:rPr>
          <w:sz w:val="24"/>
          <w:u w:val="single"/>
        </w:rPr>
        <w:tab/>
      </w:r>
      <w:r>
        <w:rPr>
          <w:sz w:val="24"/>
        </w:rPr>
        <w:t>% от суммы неуплаченного страхового взноса</w:t>
      </w:r>
      <w:r>
        <w:rPr>
          <w:spacing w:val="-58"/>
          <w:sz w:val="24"/>
        </w:rPr>
        <w:t xml:space="preserve"> </w:t>
      </w:r>
      <w:r>
        <w:rPr>
          <w:sz w:val="24"/>
        </w:rPr>
        <w:t>за каждый</w:t>
      </w:r>
      <w:r>
        <w:rPr>
          <w:spacing w:val="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просрочки.</w:t>
      </w:r>
    </w:p>
    <w:p w:rsidR="00601390" w:rsidRDefault="00601390">
      <w:pPr>
        <w:rPr>
          <w:sz w:val="24"/>
        </w:rPr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pStyle w:val="a5"/>
        <w:numPr>
          <w:ilvl w:val="1"/>
          <w:numId w:val="8"/>
        </w:numPr>
        <w:tabs>
          <w:tab w:val="left" w:pos="1982"/>
        </w:tabs>
        <w:spacing w:before="62" w:line="242" w:lineRule="auto"/>
        <w:ind w:left="1559" w:right="1145" w:firstLine="0"/>
        <w:rPr>
          <w:sz w:val="24"/>
        </w:rPr>
      </w:pPr>
      <w:r>
        <w:rPr>
          <w:sz w:val="24"/>
        </w:rPr>
        <w:lastRenderedPageBreak/>
        <w:t>Взыскание неустойки не освобождает Сторону, нарушившую настоящий Договор, от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натуре.</w:t>
      </w:r>
    </w:p>
    <w:p w:rsidR="00601390" w:rsidRDefault="00406385">
      <w:pPr>
        <w:pStyle w:val="a5"/>
        <w:numPr>
          <w:ilvl w:val="1"/>
          <w:numId w:val="8"/>
        </w:numPr>
        <w:tabs>
          <w:tab w:val="left" w:pos="1982"/>
        </w:tabs>
        <w:ind w:left="1559" w:right="1164" w:firstLine="0"/>
        <w:rPr>
          <w:sz w:val="24"/>
        </w:rPr>
      </w:pPr>
      <w:r>
        <w:rPr>
          <w:sz w:val="24"/>
        </w:rPr>
        <w:t>За неисполнение или ненадлежащее исполнение иных обязанностей, 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Договором, Стороны несут ответственность, установленную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(п.</w:t>
      </w:r>
      <w:r>
        <w:rPr>
          <w:spacing w:val="-1"/>
          <w:sz w:val="24"/>
        </w:rPr>
        <w:t xml:space="preserve"> </w:t>
      </w:r>
      <w:r>
        <w:rPr>
          <w:sz w:val="24"/>
        </w:rPr>
        <w:t>11.3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Договора).</w:t>
      </w:r>
    </w:p>
    <w:p w:rsidR="00601390" w:rsidRDefault="00406385">
      <w:pPr>
        <w:pStyle w:val="a5"/>
        <w:numPr>
          <w:ilvl w:val="1"/>
          <w:numId w:val="14"/>
        </w:numPr>
        <w:tabs>
          <w:tab w:val="left" w:pos="5093"/>
        </w:tabs>
        <w:spacing w:line="271" w:lineRule="exact"/>
        <w:ind w:left="5092"/>
        <w:jc w:val="left"/>
        <w:rPr>
          <w:sz w:val="24"/>
        </w:rPr>
      </w:pPr>
      <w:r>
        <w:rPr>
          <w:sz w:val="24"/>
        </w:rPr>
        <w:t>ИЗМЕНЕНИЕ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ДОГОВОРА</w:t>
      </w:r>
    </w:p>
    <w:p w:rsidR="00601390" w:rsidRDefault="00406385">
      <w:pPr>
        <w:pStyle w:val="a5"/>
        <w:numPr>
          <w:ilvl w:val="1"/>
          <w:numId w:val="7"/>
        </w:numPr>
        <w:tabs>
          <w:tab w:val="left" w:pos="1982"/>
        </w:tabs>
        <w:spacing w:before="4" w:line="237" w:lineRule="auto"/>
        <w:ind w:right="1611" w:firstLine="0"/>
        <w:rPr>
          <w:sz w:val="24"/>
        </w:rPr>
      </w:pPr>
      <w:r>
        <w:rPr>
          <w:sz w:val="24"/>
        </w:rPr>
        <w:t>Застрахованное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лицо 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заменено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</w:t>
      </w:r>
      <w:r>
        <w:rPr>
          <w:spacing w:val="-6"/>
          <w:sz w:val="24"/>
        </w:rPr>
        <w:t xml:space="preserve"> </w:t>
      </w:r>
      <w:r>
        <w:rPr>
          <w:sz w:val="24"/>
        </w:rPr>
        <w:t>лишь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2"/>
          <w:sz w:val="24"/>
        </w:rPr>
        <w:t xml:space="preserve"> </w:t>
      </w:r>
      <w:r>
        <w:rPr>
          <w:sz w:val="24"/>
        </w:rPr>
        <w:t>Застрахованного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лица 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Страховщика.</w:t>
      </w:r>
    </w:p>
    <w:p w:rsidR="00601390" w:rsidRDefault="00406385">
      <w:pPr>
        <w:pStyle w:val="a5"/>
        <w:numPr>
          <w:ilvl w:val="1"/>
          <w:numId w:val="7"/>
        </w:numPr>
        <w:tabs>
          <w:tab w:val="left" w:pos="1982"/>
        </w:tabs>
        <w:spacing w:before="3"/>
        <w:ind w:right="933" w:firstLine="0"/>
        <w:rPr>
          <w:sz w:val="24"/>
        </w:rPr>
      </w:pPr>
      <w:r>
        <w:rPr>
          <w:sz w:val="24"/>
        </w:rPr>
        <w:t>Страхователь по согласованию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Страховщиком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 право</w:t>
      </w:r>
      <w:r>
        <w:rPr>
          <w:spacing w:val="5"/>
          <w:sz w:val="24"/>
        </w:rPr>
        <w:t xml:space="preserve"> </w:t>
      </w:r>
      <w:r>
        <w:rPr>
          <w:sz w:val="24"/>
        </w:rPr>
        <w:t>увеличить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-6"/>
          <w:sz w:val="24"/>
        </w:rPr>
        <w:t xml:space="preserve"> </w:t>
      </w:r>
      <w:r>
        <w:rPr>
          <w:sz w:val="24"/>
        </w:rPr>
        <w:t>суммы. При</w:t>
      </w:r>
      <w:r>
        <w:rPr>
          <w:spacing w:val="-5"/>
          <w:sz w:val="24"/>
        </w:rPr>
        <w:t xml:space="preserve"> </w:t>
      </w:r>
      <w:r>
        <w:rPr>
          <w:sz w:val="24"/>
        </w:rPr>
        <w:t>этом подлежит</w:t>
      </w:r>
      <w:r>
        <w:rPr>
          <w:spacing w:val="-2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дополнительный страховой</w:t>
      </w:r>
      <w:r>
        <w:rPr>
          <w:spacing w:val="-6"/>
          <w:sz w:val="24"/>
        </w:rPr>
        <w:t xml:space="preserve"> </w:t>
      </w:r>
      <w:r>
        <w:rPr>
          <w:sz w:val="24"/>
        </w:rPr>
        <w:t>взнос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Сторон.</w:t>
      </w:r>
    </w:p>
    <w:p w:rsidR="00601390" w:rsidRDefault="00406385">
      <w:pPr>
        <w:pStyle w:val="a5"/>
        <w:numPr>
          <w:ilvl w:val="1"/>
          <w:numId w:val="7"/>
        </w:numPr>
        <w:tabs>
          <w:tab w:val="left" w:pos="1982"/>
        </w:tabs>
        <w:ind w:right="1281" w:firstLine="0"/>
        <w:rPr>
          <w:sz w:val="24"/>
        </w:rPr>
      </w:pPr>
      <w:r>
        <w:rPr>
          <w:sz w:val="24"/>
        </w:rPr>
        <w:t>Страхователь по согласованию со Страховщиком имеет право уменьшить 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-6"/>
          <w:sz w:val="24"/>
        </w:rPr>
        <w:t xml:space="preserve"> </w:t>
      </w:r>
      <w:r>
        <w:rPr>
          <w:sz w:val="24"/>
        </w:rPr>
        <w:t>суммы.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Страхователю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5"/>
          <w:sz w:val="24"/>
        </w:rPr>
        <w:t xml:space="preserve"> </w:t>
      </w:r>
      <w:r>
        <w:rPr>
          <w:sz w:val="24"/>
        </w:rPr>
        <w:t>возврату</w:t>
      </w:r>
      <w:r>
        <w:rPr>
          <w:spacing w:val="-10"/>
          <w:sz w:val="24"/>
        </w:rPr>
        <w:t xml:space="preserve"> </w:t>
      </w:r>
      <w:r>
        <w:rPr>
          <w:sz w:val="24"/>
        </w:rPr>
        <w:t>излишне</w:t>
      </w:r>
      <w:r>
        <w:rPr>
          <w:spacing w:val="-2"/>
          <w:sz w:val="24"/>
        </w:rPr>
        <w:t xml:space="preserve"> </w:t>
      </w:r>
      <w:r>
        <w:rPr>
          <w:sz w:val="24"/>
        </w:rPr>
        <w:t>уплаченная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премии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пропорционально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2"/>
          <w:sz w:val="24"/>
        </w:rPr>
        <w:t xml:space="preserve"> </w:t>
      </w:r>
      <w:r>
        <w:rPr>
          <w:sz w:val="24"/>
        </w:rPr>
        <w:t>суммы.</w:t>
      </w:r>
    </w:p>
    <w:p w:rsidR="00601390" w:rsidRDefault="00406385">
      <w:pPr>
        <w:pStyle w:val="a5"/>
        <w:numPr>
          <w:ilvl w:val="1"/>
          <w:numId w:val="7"/>
        </w:numPr>
        <w:tabs>
          <w:tab w:val="left" w:pos="1982"/>
        </w:tabs>
        <w:ind w:right="962" w:firstLine="0"/>
        <w:rPr>
          <w:sz w:val="24"/>
        </w:rPr>
      </w:pP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Застрахованное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лицо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его наследники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предъявили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Страховщику,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настоящий Договор не может быть изменен без письменного согласия лиц, предъявивших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требования.</w:t>
      </w:r>
    </w:p>
    <w:p w:rsidR="00601390" w:rsidRDefault="00406385">
      <w:pPr>
        <w:pStyle w:val="a5"/>
        <w:numPr>
          <w:ilvl w:val="1"/>
          <w:numId w:val="14"/>
        </w:numPr>
        <w:tabs>
          <w:tab w:val="left" w:pos="4844"/>
        </w:tabs>
        <w:spacing w:line="275" w:lineRule="exact"/>
        <w:ind w:left="4843" w:hanging="246"/>
        <w:jc w:val="left"/>
        <w:rPr>
          <w:sz w:val="24"/>
        </w:rPr>
      </w:pPr>
      <w:r>
        <w:rPr>
          <w:sz w:val="24"/>
        </w:rPr>
        <w:t>СРОК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</w:t>
      </w:r>
    </w:p>
    <w:p w:rsidR="00601390" w:rsidRDefault="00406385">
      <w:pPr>
        <w:pStyle w:val="a5"/>
        <w:numPr>
          <w:ilvl w:val="1"/>
          <w:numId w:val="6"/>
        </w:numPr>
        <w:tabs>
          <w:tab w:val="left" w:pos="1982"/>
          <w:tab w:val="left" w:pos="6677"/>
        </w:tabs>
        <w:spacing w:before="2" w:line="275" w:lineRule="exact"/>
        <w:ind w:hanging="423"/>
        <w:rPr>
          <w:sz w:val="24"/>
        </w:rPr>
      </w:pPr>
      <w:r>
        <w:rPr>
          <w:sz w:val="24"/>
        </w:rPr>
        <w:t>Настоящий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вступает 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подписания.</w:t>
      </w:r>
    </w:p>
    <w:p w:rsidR="00601390" w:rsidRDefault="00406385">
      <w:pPr>
        <w:pStyle w:val="a5"/>
        <w:numPr>
          <w:ilvl w:val="1"/>
          <w:numId w:val="6"/>
        </w:numPr>
        <w:tabs>
          <w:tab w:val="left" w:pos="1982"/>
        </w:tabs>
        <w:ind w:left="1559" w:right="812" w:firstLine="0"/>
        <w:rPr>
          <w:sz w:val="24"/>
        </w:rPr>
      </w:pPr>
      <w:r>
        <w:rPr>
          <w:sz w:val="24"/>
        </w:rPr>
        <w:t>Окончание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 Договора,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7.1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освобождает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 от исполнения обязанностей, возникших в период его действия, и от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601390" w:rsidRDefault="00406385">
      <w:pPr>
        <w:pStyle w:val="a5"/>
        <w:numPr>
          <w:ilvl w:val="1"/>
          <w:numId w:val="14"/>
        </w:numPr>
        <w:tabs>
          <w:tab w:val="left" w:pos="4407"/>
        </w:tabs>
        <w:spacing w:before="1" w:line="275" w:lineRule="exact"/>
        <w:ind w:left="4406"/>
        <w:jc w:val="left"/>
        <w:rPr>
          <w:sz w:val="24"/>
        </w:rPr>
      </w:pPr>
      <w:r>
        <w:rPr>
          <w:sz w:val="24"/>
        </w:rPr>
        <w:t>ОКОНЧАНИЕ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ДОГОВОРА</w:t>
      </w:r>
    </w:p>
    <w:p w:rsidR="00601390" w:rsidRDefault="00406385">
      <w:pPr>
        <w:pStyle w:val="a5"/>
        <w:numPr>
          <w:ilvl w:val="1"/>
          <w:numId w:val="5"/>
        </w:numPr>
        <w:tabs>
          <w:tab w:val="left" w:pos="1982"/>
        </w:tabs>
        <w:ind w:right="1217" w:firstLine="0"/>
        <w:rPr>
          <w:sz w:val="24"/>
        </w:rPr>
      </w:pPr>
      <w:r>
        <w:rPr>
          <w:sz w:val="24"/>
        </w:rPr>
        <w:t>Договор</w:t>
      </w:r>
      <w:r>
        <w:rPr>
          <w:spacing w:val="-7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смерти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Страхователя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Застрахованного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лица, если смерть кого-либо из указанных в настоящем пункте лиц наступила до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6"/>
          <w:sz w:val="24"/>
        </w:rPr>
        <w:t xml:space="preserve"> </w:t>
      </w:r>
      <w:r>
        <w:rPr>
          <w:sz w:val="24"/>
        </w:rPr>
        <w:t>случая.</w:t>
      </w:r>
    </w:p>
    <w:p w:rsidR="00601390" w:rsidRDefault="00406385">
      <w:pPr>
        <w:pStyle w:val="a5"/>
        <w:numPr>
          <w:ilvl w:val="1"/>
          <w:numId w:val="5"/>
        </w:numPr>
        <w:tabs>
          <w:tab w:val="left" w:pos="1982"/>
          <w:tab w:val="left" w:pos="2238"/>
        </w:tabs>
        <w:ind w:right="938" w:firstLine="0"/>
        <w:rPr>
          <w:sz w:val="24"/>
        </w:rPr>
      </w:pPr>
      <w:r>
        <w:rPr>
          <w:sz w:val="24"/>
        </w:rPr>
        <w:t>Страхователь вправе в одностороннем порядке отказаться от исполнения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письменным уведомлением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Страховщика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за</w:t>
      </w:r>
      <w:r>
        <w:rPr>
          <w:sz w:val="24"/>
          <w:u w:val="single"/>
        </w:rPr>
        <w:tab/>
      </w:r>
      <w:r>
        <w:rPr>
          <w:sz w:val="24"/>
        </w:rPr>
        <w:t>дней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даты</w:t>
      </w:r>
      <w:r>
        <w:rPr>
          <w:spacing w:val="3"/>
          <w:sz w:val="24"/>
        </w:rPr>
        <w:t xml:space="preserve"> </w:t>
      </w:r>
      <w:r>
        <w:rPr>
          <w:sz w:val="24"/>
        </w:rPr>
        <w:t>предполагаемого</w:t>
      </w:r>
      <w:r>
        <w:rPr>
          <w:spacing w:val="6"/>
          <w:sz w:val="24"/>
        </w:rPr>
        <w:t xml:space="preserve"> </w:t>
      </w:r>
      <w:r>
        <w:rPr>
          <w:sz w:val="24"/>
        </w:rPr>
        <w:t>расторжения.</w:t>
      </w:r>
    </w:p>
    <w:p w:rsidR="00601390" w:rsidRDefault="00406385">
      <w:pPr>
        <w:pStyle w:val="a5"/>
        <w:numPr>
          <w:ilvl w:val="1"/>
          <w:numId w:val="5"/>
        </w:numPr>
        <w:tabs>
          <w:tab w:val="left" w:pos="1982"/>
        </w:tabs>
        <w:ind w:right="1010" w:firstLine="0"/>
        <w:rPr>
          <w:sz w:val="24"/>
        </w:rPr>
      </w:pPr>
      <w:r>
        <w:rPr>
          <w:sz w:val="24"/>
        </w:rPr>
        <w:t>Договор может быть досрочно расторгнут на основании письменного 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Страховщика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Страхователя,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иным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основаниям, 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601390" w:rsidRDefault="00406385">
      <w:pPr>
        <w:pStyle w:val="a5"/>
        <w:numPr>
          <w:ilvl w:val="1"/>
          <w:numId w:val="14"/>
        </w:numPr>
        <w:tabs>
          <w:tab w:val="left" w:pos="5021"/>
        </w:tabs>
        <w:spacing w:line="273" w:lineRule="exact"/>
        <w:ind w:left="5020"/>
        <w:jc w:val="left"/>
        <w:rPr>
          <w:sz w:val="24"/>
        </w:rPr>
      </w:pPr>
      <w:r>
        <w:rPr>
          <w:sz w:val="24"/>
        </w:rPr>
        <w:t>КОНФИДЕНЦИАЛЬНОСТЬ</w:t>
      </w:r>
    </w:p>
    <w:p w:rsidR="00601390" w:rsidRDefault="00406385">
      <w:pPr>
        <w:pStyle w:val="a3"/>
        <w:spacing w:before="1"/>
        <w:ind w:right="821"/>
      </w:pPr>
      <w:r>
        <w:t>9.1.</w:t>
      </w:r>
      <w:r>
        <w:rPr>
          <w:spacing w:val="-6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-7"/>
        </w:rPr>
        <w:t xml:space="preserve"> </w:t>
      </w:r>
      <w:r>
        <w:t>соглашений</w:t>
      </w:r>
      <w:r>
        <w:rPr>
          <w:spacing w:val="-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нему, сведения</w:t>
      </w:r>
      <w:r>
        <w:rPr>
          <w:spacing w:val="-3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Страхователе, Застрахованном лице, состоянии их здоровья, об их имущественном</w:t>
      </w:r>
      <w:r>
        <w:rPr>
          <w:spacing w:val="1"/>
        </w:rPr>
        <w:t xml:space="preserve"> </w:t>
      </w:r>
      <w:r>
        <w:t>положении, а также иная информация, полученная Страховщиком в соответствии с</w:t>
      </w:r>
      <w:r>
        <w:rPr>
          <w:spacing w:val="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Договором,</w:t>
      </w:r>
      <w:r>
        <w:rPr>
          <w:spacing w:val="-1"/>
        </w:rPr>
        <w:t xml:space="preserve"> </w:t>
      </w:r>
      <w:r>
        <w:t>конфиденциальны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подлежат</w:t>
      </w:r>
      <w:r>
        <w:rPr>
          <w:spacing w:val="-2"/>
        </w:rPr>
        <w:t xml:space="preserve"> </w:t>
      </w:r>
      <w:r>
        <w:t>разглашению.</w:t>
      </w:r>
    </w:p>
    <w:p w:rsidR="00601390" w:rsidRDefault="00406385">
      <w:pPr>
        <w:pStyle w:val="a5"/>
        <w:numPr>
          <w:ilvl w:val="1"/>
          <w:numId w:val="14"/>
        </w:numPr>
        <w:tabs>
          <w:tab w:val="left" w:pos="5251"/>
        </w:tabs>
        <w:spacing w:before="1" w:line="275" w:lineRule="exact"/>
        <w:ind w:left="5250" w:hanging="365"/>
        <w:jc w:val="left"/>
        <w:rPr>
          <w:sz w:val="24"/>
        </w:rPr>
      </w:pPr>
      <w:r>
        <w:rPr>
          <w:sz w:val="24"/>
        </w:rPr>
        <w:t>РАЗРЕШЕНИЕ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СПОРОВ</w:t>
      </w:r>
    </w:p>
    <w:p w:rsidR="00601390" w:rsidRDefault="00406385">
      <w:pPr>
        <w:pStyle w:val="a5"/>
        <w:numPr>
          <w:ilvl w:val="1"/>
          <w:numId w:val="4"/>
        </w:numPr>
        <w:tabs>
          <w:tab w:val="left" w:pos="2102"/>
        </w:tabs>
        <w:ind w:right="783" w:firstLine="0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споры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разногласия,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возникнуть 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нашедшим своего разрешения в тексте настоящего Договора, будут разрешаться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 действующего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законодательства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601390" w:rsidRDefault="00406385">
      <w:pPr>
        <w:pStyle w:val="a5"/>
        <w:numPr>
          <w:ilvl w:val="1"/>
          <w:numId w:val="4"/>
        </w:numPr>
        <w:tabs>
          <w:tab w:val="left" w:pos="2102"/>
        </w:tabs>
        <w:spacing w:before="1"/>
        <w:ind w:right="1000" w:firstLine="0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неурегулировании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передают</w:t>
      </w:r>
      <w:r>
        <w:rPr>
          <w:spacing w:val="-57"/>
          <w:sz w:val="24"/>
        </w:rPr>
        <w:t xml:space="preserve"> </w:t>
      </w:r>
      <w:r>
        <w:rPr>
          <w:sz w:val="24"/>
        </w:rPr>
        <w:t>их для разрешения в судебном порядке, установленном действующим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601390" w:rsidRDefault="00406385">
      <w:pPr>
        <w:pStyle w:val="a5"/>
        <w:numPr>
          <w:ilvl w:val="1"/>
          <w:numId w:val="14"/>
        </w:numPr>
        <w:tabs>
          <w:tab w:val="left" w:pos="4599"/>
        </w:tabs>
        <w:spacing w:line="274" w:lineRule="exact"/>
        <w:ind w:left="4598" w:hanging="365"/>
        <w:jc w:val="left"/>
        <w:rPr>
          <w:sz w:val="24"/>
        </w:rPr>
      </w:pPr>
      <w:r>
        <w:rPr>
          <w:sz w:val="24"/>
        </w:rPr>
        <w:t>ЗАКЛЮЧИТЕЛЬНЫЕ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</w:p>
    <w:p w:rsidR="00601390" w:rsidRDefault="00406385">
      <w:pPr>
        <w:pStyle w:val="a5"/>
        <w:numPr>
          <w:ilvl w:val="1"/>
          <w:numId w:val="3"/>
        </w:numPr>
        <w:tabs>
          <w:tab w:val="left" w:pos="2102"/>
        </w:tabs>
        <w:spacing w:before="2"/>
        <w:ind w:right="964" w:firstLine="0"/>
        <w:rPr>
          <w:sz w:val="24"/>
        </w:rPr>
      </w:pPr>
      <w:r>
        <w:rPr>
          <w:sz w:val="24"/>
        </w:rPr>
        <w:t>Любые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дополнения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действительны</w:t>
      </w:r>
      <w:r>
        <w:rPr>
          <w:spacing w:val="-1"/>
          <w:sz w:val="24"/>
        </w:rPr>
        <w:t xml:space="preserve"> </w:t>
      </w:r>
      <w:r>
        <w:rPr>
          <w:sz w:val="24"/>
        </w:rPr>
        <w:t>при условии,</w:t>
      </w:r>
      <w:r>
        <w:rPr>
          <w:spacing w:val="-57"/>
          <w:sz w:val="24"/>
        </w:rPr>
        <w:t xml:space="preserve"> </w:t>
      </w:r>
      <w:r>
        <w:rPr>
          <w:sz w:val="24"/>
        </w:rPr>
        <w:t>что они совершены в письменной форме и подписаны Сторонами или надлежаще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Сторон.</w:t>
      </w:r>
    </w:p>
    <w:p w:rsidR="00601390" w:rsidRDefault="00406385">
      <w:pPr>
        <w:pStyle w:val="a5"/>
        <w:numPr>
          <w:ilvl w:val="1"/>
          <w:numId w:val="3"/>
        </w:numPr>
        <w:tabs>
          <w:tab w:val="left" w:pos="2102"/>
        </w:tabs>
        <w:spacing w:line="242" w:lineRule="auto"/>
        <w:ind w:right="1832" w:firstLine="0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форме.</w:t>
      </w:r>
    </w:p>
    <w:p w:rsidR="00601390" w:rsidRDefault="00406385">
      <w:pPr>
        <w:pStyle w:val="a5"/>
        <w:numPr>
          <w:ilvl w:val="1"/>
          <w:numId w:val="3"/>
        </w:numPr>
        <w:tabs>
          <w:tab w:val="left" w:pos="2102"/>
        </w:tabs>
        <w:spacing w:line="242" w:lineRule="auto"/>
        <w:ind w:right="1201" w:firstLine="0"/>
        <w:rPr>
          <w:sz w:val="24"/>
        </w:rPr>
      </w:pPr>
      <w:r>
        <w:rPr>
          <w:sz w:val="24"/>
        </w:rPr>
        <w:t>Во всем остальном, что не предусмотрено настоящим Договором,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руководствуются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</w:p>
    <w:p w:rsidR="00601390" w:rsidRDefault="00601390">
      <w:pPr>
        <w:spacing w:line="242" w:lineRule="auto"/>
        <w:rPr>
          <w:sz w:val="24"/>
        </w:rPr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pStyle w:val="a3"/>
        <w:tabs>
          <w:tab w:val="left" w:pos="4015"/>
          <w:tab w:val="left" w:pos="5022"/>
          <w:tab w:val="left" w:pos="5353"/>
        </w:tabs>
        <w:spacing w:before="62"/>
        <w:ind w:right="870"/>
      </w:pPr>
      <w:r>
        <w:lastRenderedPageBreak/>
        <w:t>страхования</w:t>
      </w:r>
      <w:r>
        <w:rPr>
          <w:spacing w:val="1"/>
        </w:rPr>
        <w:t xml:space="preserve"> </w:t>
      </w:r>
      <w:r>
        <w:t>N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, утвержденными Страховщиком (вариант: объединением</w:t>
      </w:r>
      <w:r>
        <w:rPr>
          <w:spacing w:val="1"/>
        </w:rPr>
        <w:t xml:space="preserve"> </w:t>
      </w:r>
      <w:r>
        <w:t>страховщиков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),</w:t>
      </w:r>
      <w:r>
        <w:rPr>
          <w:spacing w:val="-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заключен</w:t>
      </w:r>
      <w:r>
        <w:rPr>
          <w:spacing w:val="-1"/>
        </w:rPr>
        <w:t xml:space="preserve"> </w:t>
      </w:r>
      <w:r>
        <w:t>настоящий</w:t>
      </w:r>
      <w:r>
        <w:rPr>
          <w:spacing w:val="-1"/>
        </w:rPr>
        <w:t xml:space="preserve"> </w:t>
      </w:r>
      <w:r>
        <w:t>Договор.</w:t>
      </w:r>
      <w:r>
        <w:rPr>
          <w:spacing w:val="-57"/>
        </w:rPr>
        <w:t xml:space="preserve"> </w:t>
      </w:r>
      <w:r>
        <w:t>Правила страхования прилагаются к настоящему Договору и являются его неотъемлемой</w:t>
      </w:r>
      <w:r>
        <w:rPr>
          <w:spacing w:val="1"/>
        </w:rPr>
        <w:t xml:space="preserve"> </w:t>
      </w:r>
      <w:r>
        <w:t>частью.</w:t>
      </w:r>
    </w:p>
    <w:p w:rsidR="00601390" w:rsidRDefault="00406385">
      <w:pPr>
        <w:pStyle w:val="a3"/>
        <w:spacing w:line="242" w:lineRule="auto"/>
        <w:ind w:right="1040" w:hanging="1"/>
      </w:pPr>
      <w:r>
        <w:t>Правила страхования вручаются Страховщиком Страхователю и Застрахованному лицу, о</w:t>
      </w:r>
      <w:r>
        <w:rPr>
          <w:spacing w:val="-57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Договоре</w:t>
      </w:r>
      <w:r>
        <w:rPr>
          <w:spacing w:val="-5"/>
        </w:rPr>
        <w:t xml:space="preserve"> </w:t>
      </w:r>
      <w:r>
        <w:t>делается пометка,</w:t>
      </w:r>
      <w:r>
        <w:rPr>
          <w:spacing w:val="3"/>
        </w:rPr>
        <w:t xml:space="preserve"> </w:t>
      </w:r>
      <w:r>
        <w:t>удостоверяемая</w:t>
      </w:r>
      <w:r>
        <w:rPr>
          <w:spacing w:val="1"/>
        </w:rPr>
        <w:t xml:space="preserve"> </w:t>
      </w:r>
      <w:r>
        <w:t>подписями</w:t>
      </w:r>
      <w:r>
        <w:rPr>
          <w:spacing w:val="-3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лиц.</w:t>
      </w:r>
    </w:p>
    <w:p w:rsidR="00601390" w:rsidRDefault="00406385">
      <w:pPr>
        <w:pStyle w:val="a5"/>
        <w:numPr>
          <w:ilvl w:val="1"/>
          <w:numId w:val="3"/>
        </w:numPr>
        <w:tabs>
          <w:tab w:val="left" w:pos="2102"/>
        </w:tabs>
        <w:ind w:right="916" w:firstLine="0"/>
        <w:rPr>
          <w:sz w:val="24"/>
        </w:rPr>
      </w:pPr>
      <w:r>
        <w:rPr>
          <w:sz w:val="24"/>
        </w:rPr>
        <w:t>Договор составлен в трех экземплярах, имеющих равную юридическую силу, один 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находится у</w:t>
      </w:r>
      <w:r>
        <w:rPr>
          <w:spacing w:val="-9"/>
          <w:sz w:val="24"/>
        </w:rPr>
        <w:t xml:space="preserve"> </w:t>
      </w:r>
      <w:r>
        <w:rPr>
          <w:sz w:val="24"/>
        </w:rPr>
        <w:t>Страхователя,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Страховщика,</w:t>
      </w:r>
      <w:r>
        <w:rPr>
          <w:spacing w:val="-3"/>
          <w:sz w:val="24"/>
        </w:rPr>
        <w:t xml:space="preserve"> </w:t>
      </w:r>
      <w:r>
        <w:rPr>
          <w:sz w:val="24"/>
        </w:rPr>
        <w:t>третий —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Застрахованного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лица.</w:t>
      </w:r>
    </w:p>
    <w:p w:rsidR="00601390" w:rsidRDefault="00601390">
      <w:pPr>
        <w:rPr>
          <w:sz w:val="24"/>
        </w:rPr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601390">
      <w:pPr>
        <w:pStyle w:val="a3"/>
        <w:spacing w:before="6"/>
        <w:ind w:left="0"/>
        <w:rPr>
          <w:sz w:val="23"/>
        </w:rPr>
      </w:pPr>
    </w:p>
    <w:p w:rsidR="00601390" w:rsidRDefault="00406385">
      <w:pPr>
        <w:pStyle w:val="a3"/>
        <w:tabs>
          <w:tab w:val="left" w:pos="4279"/>
        </w:tabs>
        <w:spacing w:line="242" w:lineRule="auto"/>
      </w:pPr>
      <w:r>
        <w:t>Страхователь:</w:t>
      </w:r>
      <w:r>
        <w:rPr>
          <w:u w:val="single"/>
        </w:rPr>
        <w:tab/>
      </w:r>
      <w:r>
        <w:rPr>
          <w:spacing w:val="-6"/>
        </w:rPr>
        <w:t>.</w:t>
      </w:r>
      <w:r>
        <w:rPr>
          <w:spacing w:val="-57"/>
        </w:rPr>
        <w:t xml:space="preserve"> </w:t>
      </w:r>
      <w:r>
        <w:t>Страховщик:</w:t>
      </w:r>
      <w:r>
        <w:rPr>
          <w:u w:val="single"/>
        </w:rPr>
        <w:tab/>
      </w:r>
      <w:r>
        <w:rPr>
          <w:spacing w:val="-6"/>
        </w:rPr>
        <w:t>.</w:t>
      </w:r>
    </w:p>
    <w:p w:rsidR="00601390" w:rsidRDefault="00601390">
      <w:pPr>
        <w:pStyle w:val="a3"/>
        <w:spacing w:before="8"/>
        <w:ind w:left="0"/>
        <w:rPr>
          <w:sz w:val="23"/>
        </w:rPr>
      </w:pPr>
    </w:p>
    <w:p w:rsidR="00601390" w:rsidRDefault="00406385">
      <w:pPr>
        <w:pStyle w:val="a3"/>
        <w:tabs>
          <w:tab w:val="left" w:pos="4271"/>
        </w:tabs>
        <w:spacing w:line="275" w:lineRule="exact"/>
      </w:pPr>
      <w:r>
        <w:t xml:space="preserve">Страховщик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1390" w:rsidRDefault="00406385">
      <w:pPr>
        <w:pStyle w:val="a3"/>
        <w:tabs>
          <w:tab w:val="left" w:pos="4147"/>
        </w:tabs>
        <w:spacing w:line="275" w:lineRule="exact"/>
      </w:pPr>
      <w:r>
        <w:t>Страхователь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1390" w:rsidRDefault="00406385">
      <w:pPr>
        <w:pStyle w:val="a5"/>
        <w:numPr>
          <w:ilvl w:val="1"/>
          <w:numId w:val="14"/>
        </w:numPr>
        <w:tabs>
          <w:tab w:val="left" w:pos="339"/>
        </w:tabs>
        <w:spacing w:line="717" w:lineRule="auto"/>
        <w:ind w:left="896" w:right="3496" w:hanging="922"/>
        <w:jc w:val="left"/>
        <w:rPr>
          <w:sz w:val="24"/>
        </w:rPr>
      </w:pPr>
      <w:r>
        <w:rPr>
          <w:spacing w:val="-6"/>
          <w:sz w:val="24"/>
        </w:rPr>
        <w:br w:type="column"/>
      </w:r>
      <w:r>
        <w:rPr>
          <w:sz w:val="24"/>
        </w:rPr>
        <w:t>АДРЕСА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ПОДПИСИ СТОРОН</w:t>
      </w:r>
    </w:p>
    <w:p w:rsidR="00601390" w:rsidRDefault="00601390">
      <w:pPr>
        <w:spacing w:line="717" w:lineRule="auto"/>
        <w:rPr>
          <w:sz w:val="24"/>
        </w:rPr>
        <w:sectPr w:rsidR="00601390">
          <w:type w:val="continuous"/>
          <w:pgSz w:w="11900" w:h="16840"/>
          <w:pgMar w:top="520" w:right="0" w:bottom="280" w:left="0" w:header="720" w:footer="720" w:gutter="0"/>
          <w:cols w:num="2" w:space="720" w:equalWidth="0">
            <w:col w:w="4340" w:space="40"/>
            <w:col w:w="7520"/>
          </w:cols>
        </w:sectPr>
      </w:pPr>
    </w:p>
    <w:p w:rsidR="00601390" w:rsidRDefault="00406385">
      <w:pPr>
        <w:pStyle w:val="a3"/>
        <w:tabs>
          <w:tab w:val="left" w:pos="6117"/>
        </w:tabs>
        <w:spacing w:before="2" w:line="275" w:lineRule="exact"/>
      </w:pPr>
      <w:r>
        <w:t>Правила</w:t>
      </w:r>
      <w:r>
        <w:rPr>
          <w:spacing w:val="-4"/>
        </w:rPr>
        <w:t xml:space="preserve"> </w:t>
      </w:r>
      <w:r>
        <w:t>страхования</w:t>
      </w:r>
      <w:r>
        <w:rPr>
          <w:spacing w:val="-8"/>
        </w:rPr>
        <w:t xml:space="preserve"> </w:t>
      </w:r>
      <w:r>
        <w:t>вручены: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1390" w:rsidRDefault="00406385">
      <w:pPr>
        <w:pStyle w:val="a3"/>
        <w:tabs>
          <w:tab w:val="left" w:pos="2039"/>
          <w:tab w:val="left" w:pos="3409"/>
          <w:tab w:val="left" w:pos="3951"/>
        </w:tabs>
        <w:spacing w:line="275" w:lineRule="exac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</w:t>
      </w:r>
    </w:p>
    <w:p w:rsidR="00601390" w:rsidRDefault="00601390">
      <w:pPr>
        <w:pStyle w:val="a3"/>
        <w:spacing w:before="5"/>
        <w:ind w:left="0"/>
      </w:pPr>
    </w:p>
    <w:p w:rsidR="00601390" w:rsidRDefault="00406385">
      <w:pPr>
        <w:spacing w:line="275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5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4"/>
        <w:ind w:left="0"/>
      </w:pPr>
    </w:p>
    <w:p w:rsidR="00601390" w:rsidRDefault="00406385">
      <w:pPr>
        <w:spacing w:line="237" w:lineRule="auto"/>
        <w:ind w:left="1574" w:right="718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Функциональное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назначение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внутреннего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(СВК)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кредитной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организации.</w:t>
      </w:r>
    </w:p>
    <w:p w:rsidR="00601390" w:rsidRDefault="00406385">
      <w:pPr>
        <w:pStyle w:val="1"/>
        <w:spacing w:before="3"/>
        <w:ind w:right="721"/>
      </w:pPr>
      <w:bookmarkStart w:id="13" w:name="_TOC_250010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13"/>
      <w:r>
        <w:t>13.</w:t>
      </w:r>
    </w:p>
    <w:p w:rsidR="00601390" w:rsidRDefault="00406385">
      <w:pPr>
        <w:pStyle w:val="a3"/>
        <w:spacing w:line="272" w:lineRule="exact"/>
        <w:jc w:val="both"/>
      </w:pPr>
      <w:r>
        <w:rPr>
          <w:b/>
        </w:rPr>
        <w:t>Название:</w:t>
      </w:r>
      <w:r>
        <w:rPr>
          <w:b/>
          <w:spacing w:val="-1"/>
        </w:rPr>
        <w:t xml:space="preserve"> </w:t>
      </w:r>
      <w:r>
        <w:t>Элементы СВК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коммерческих</w:t>
      </w:r>
      <w:r>
        <w:rPr>
          <w:spacing w:val="-7"/>
        </w:rPr>
        <w:t xml:space="preserve"> </w:t>
      </w:r>
      <w:r>
        <w:t>организациях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характеристика</w:t>
      </w:r>
    </w:p>
    <w:p w:rsidR="00601390" w:rsidRDefault="00406385">
      <w:pPr>
        <w:pStyle w:val="a3"/>
        <w:spacing w:before="5" w:line="237" w:lineRule="auto"/>
        <w:ind w:right="705" w:hanging="1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организациях.</w:t>
      </w:r>
    </w:p>
    <w:p w:rsidR="00601390" w:rsidRDefault="00406385">
      <w:pPr>
        <w:spacing w:before="3" w:line="275" w:lineRule="exact"/>
        <w:ind w:left="1559"/>
        <w:jc w:val="both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jc w:val="both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spacing w:before="2"/>
        <w:ind w:right="698"/>
        <w:jc w:val="both"/>
      </w:pPr>
      <w:r>
        <w:rPr>
          <w:b/>
          <w:i/>
        </w:rPr>
        <w:t>Задание 1</w:t>
      </w:r>
      <w:r>
        <w:t>. Изучить в системе Гранат Положение Банка России от 16 декабря 2003 г. N 242-П</w:t>
      </w:r>
      <w:r>
        <w:rPr>
          <w:spacing w:val="-57"/>
        </w:rPr>
        <w:t xml:space="preserve"> </w:t>
      </w:r>
      <w:r>
        <w:t>"Об организации внутреннего контроля в кредитных организациях и банковских группах" (с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кредитной</w:t>
      </w:r>
      <w:r>
        <w:rPr>
          <w:spacing w:val="-2"/>
        </w:rPr>
        <w:t xml:space="preserve"> </w:t>
      </w:r>
      <w:r>
        <w:t>организации».</w:t>
      </w:r>
    </w:p>
    <w:p w:rsidR="00601390" w:rsidRDefault="00601390">
      <w:pPr>
        <w:pStyle w:val="a3"/>
        <w:spacing w:before="3"/>
        <w:ind w:left="0"/>
      </w:pPr>
    </w:p>
    <w:p w:rsidR="00601390" w:rsidRDefault="00406385">
      <w:pPr>
        <w:spacing w:line="275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1"/>
        <w:ind w:left="0"/>
      </w:pPr>
    </w:p>
    <w:p w:rsidR="00601390" w:rsidRDefault="00406385">
      <w:pPr>
        <w:ind w:left="1583" w:right="739" w:firstLine="9"/>
        <w:jc w:val="center"/>
        <w:rPr>
          <w:b/>
          <w:sz w:val="24"/>
        </w:rPr>
      </w:pPr>
      <w:r>
        <w:rPr>
          <w:b/>
          <w:sz w:val="24"/>
        </w:rPr>
        <w:t xml:space="preserve">Тема 3.3. Внутренний контроль в целях противодействия </w:t>
      </w:r>
      <w:proofErr w:type="gramStart"/>
      <w:r>
        <w:rPr>
          <w:b/>
          <w:sz w:val="24"/>
        </w:rPr>
        <w:t>коррупции(</w:t>
      </w:r>
      <w:proofErr w:type="gramEnd"/>
      <w:r>
        <w:rPr>
          <w:b/>
          <w:sz w:val="24"/>
        </w:rPr>
        <w:t>ПВК)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противодействия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легализации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(отмыванию)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доходов,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полученных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преступным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путем,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финансированию терроризма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(ПОД/ФТ)</w:t>
      </w:r>
    </w:p>
    <w:p w:rsidR="00601390" w:rsidRDefault="00406385">
      <w:pPr>
        <w:pStyle w:val="1"/>
        <w:spacing w:before="3"/>
        <w:ind w:right="721"/>
      </w:pPr>
      <w:bookmarkStart w:id="14" w:name="_TOC_250009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14"/>
      <w:r>
        <w:t>14.</w:t>
      </w:r>
    </w:p>
    <w:p w:rsidR="00601390" w:rsidRDefault="00406385">
      <w:pPr>
        <w:pStyle w:val="a3"/>
        <w:ind w:right="704"/>
        <w:jc w:val="both"/>
      </w:pPr>
      <w:r>
        <w:rPr>
          <w:b/>
        </w:rPr>
        <w:t>Название:</w:t>
      </w:r>
      <w:r>
        <w:rPr>
          <w:b/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«Оценка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6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подозрения, что они осуществляются в целях легализации (отмывания) доходов, полученных</w:t>
      </w:r>
      <w:r>
        <w:rPr>
          <w:spacing w:val="-57"/>
        </w:rPr>
        <w:t xml:space="preserve"> </w:t>
      </w:r>
      <w:r>
        <w:t>преступным</w:t>
      </w:r>
      <w:r>
        <w:rPr>
          <w:spacing w:val="2"/>
        </w:rPr>
        <w:t xml:space="preserve"> </w:t>
      </w:r>
      <w:r>
        <w:t>путем,</w:t>
      </w:r>
      <w:r>
        <w:rPr>
          <w:spacing w:val="4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финансирования</w:t>
      </w:r>
      <w:r>
        <w:rPr>
          <w:spacing w:val="-3"/>
        </w:rPr>
        <w:t xml:space="preserve"> </w:t>
      </w:r>
      <w:r>
        <w:t>терроризма»</w:t>
      </w:r>
    </w:p>
    <w:p w:rsidR="00601390" w:rsidRDefault="00601390">
      <w:pPr>
        <w:jc w:val="both"/>
        <w:sectPr w:rsidR="00601390">
          <w:type w:val="continuous"/>
          <w:pgSz w:w="11900" w:h="16840"/>
          <w:pgMar w:top="520" w:right="0" w:bottom="280" w:left="0" w:header="720" w:footer="720" w:gutter="0"/>
          <w:cols w:space="720"/>
        </w:sectPr>
      </w:pPr>
    </w:p>
    <w:p w:rsidR="00601390" w:rsidRDefault="00406385">
      <w:pPr>
        <w:pStyle w:val="a3"/>
        <w:spacing w:before="62" w:line="242" w:lineRule="auto"/>
        <w:ind w:right="701"/>
        <w:jc w:val="both"/>
      </w:pPr>
      <w:r>
        <w:rPr>
          <w:b/>
        </w:rPr>
        <w:lastRenderedPageBreak/>
        <w:t>Цель:</w:t>
      </w:r>
      <w:r>
        <w:rPr>
          <w:b/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легализации</w:t>
      </w:r>
      <w:r>
        <w:rPr>
          <w:spacing w:val="1"/>
        </w:rPr>
        <w:t xml:space="preserve"> </w:t>
      </w:r>
      <w:r>
        <w:t>доходов,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преступным</w:t>
      </w:r>
      <w:r>
        <w:rPr>
          <w:spacing w:val="2"/>
        </w:rPr>
        <w:t xml:space="preserve"> </w:t>
      </w:r>
      <w:r>
        <w:t>путем.</w:t>
      </w:r>
    </w:p>
    <w:p w:rsidR="00601390" w:rsidRDefault="00406385">
      <w:pPr>
        <w:spacing w:line="270" w:lineRule="exact"/>
        <w:ind w:left="1559"/>
        <w:jc w:val="both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before="2" w:line="275" w:lineRule="exact"/>
        <w:ind w:left="1559"/>
        <w:jc w:val="both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ind w:right="709"/>
        <w:jc w:val="both"/>
      </w:pPr>
      <w:r>
        <w:rPr>
          <w:b/>
          <w:i/>
        </w:rPr>
        <w:t>Задание 1</w:t>
      </w:r>
      <w:r>
        <w:t>. Изучить тему «Оценка операций, в отношении которых возникают подозрения,</w:t>
      </w:r>
      <w:r>
        <w:rPr>
          <w:spacing w:val="1"/>
        </w:rPr>
        <w:t xml:space="preserve"> </w:t>
      </w:r>
      <w:r>
        <w:t>что они осуществляются в целях легализации (отмывания) доходов, полученных преступным</w:t>
      </w:r>
      <w:r>
        <w:rPr>
          <w:spacing w:val="-57"/>
        </w:rPr>
        <w:t xml:space="preserve"> </w:t>
      </w:r>
      <w:r>
        <w:t>путем,</w:t>
      </w:r>
      <w:r>
        <w:rPr>
          <w:spacing w:val="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терроризма»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составить</w:t>
      </w:r>
      <w:r>
        <w:rPr>
          <w:spacing w:val="-1"/>
        </w:rPr>
        <w:t xml:space="preserve"> </w:t>
      </w:r>
      <w:r>
        <w:t>тест.</w:t>
      </w:r>
    </w:p>
    <w:p w:rsidR="00601390" w:rsidRDefault="00601390">
      <w:pPr>
        <w:pStyle w:val="a3"/>
        <w:spacing w:before="4"/>
        <w:ind w:left="0"/>
      </w:pPr>
    </w:p>
    <w:p w:rsidR="00601390" w:rsidRDefault="00406385">
      <w:pPr>
        <w:spacing w:line="275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1"/>
        <w:ind w:left="0"/>
      </w:pPr>
    </w:p>
    <w:p w:rsidR="00601390" w:rsidRDefault="00406385">
      <w:pPr>
        <w:spacing w:line="242" w:lineRule="auto"/>
        <w:ind w:left="1574" w:right="717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3.4. Риск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ориентированный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проведению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внутреннего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контроля.</w:t>
      </w:r>
    </w:p>
    <w:p w:rsidR="00601390" w:rsidRDefault="00406385">
      <w:pPr>
        <w:pStyle w:val="1"/>
        <w:spacing w:line="270" w:lineRule="exact"/>
        <w:ind w:right="721"/>
      </w:pPr>
      <w:bookmarkStart w:id="15" w:name="_TOC_250008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15"/>
      <w:r>
        <w:t>15.</w:t>
      </w:r>
    </w:p>
    <w:p w:rsidR="00601390" w:rsidRDefault="00406385">
      <w:pPr>
        <w:pStyle w:val="a3"/>
        <w:tabs>
          <w:tab w:val="left" w:pos="2913"/>
          <w:tab w:val="left" w:pos="4361"/>
          <w:tab w:val="left" w:pos="5205"/>
          <w:tab w:val="left" w:pos="6145"/>
          <w:tab w:val="left" w:pos="6505"/>
          <w:tab w:val="left" w:pos="8034"/>
          <w:tab w:val="left" w:pos="9612"/>
          <w:tab w:val="left" w:pos="10806"/>
        </w:tabs>
        <w:spacing w:before="1" w:line="237" w:lineRule="auto"/>
        <w:ind w:right="709"/>
      </w:pPr>
      <w:r>
        <w:rPr>
          <w:b/>
        </w:rPr>
        <w:t>Название:</w:t>
      </w:r>
      <w:r>
        <w:rPr>
          <w:b/>
        </w:rPr>
        <w:tab/>
      </w:r>
      <w:r>
        <w:t>Построение</w:t>
      </w:r>
      <w:r>
        <w:tab/>
        <w:t>карты</w:t>
      </w:r>
      <w:r>
        <w:tab/>
        <w:t>рисков</w:t>
      </w:r>
      <w:r>
        <w:tab/>
        <w:t>и</w:t>
      </w:r>
      <w:r>
        <w:tab/>
        <w:t>определение</w:t>
      </w:r>
      <w:r>
        <w:tab/>
        <w:t>контрольных</w:t>
      </w:r>
      <w:r>
        <w:tab/>
        <w:t>процедур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4"/>
        </w:rPr>
        <w:t xml:space="preserve"> </w:t>
      </w:r>
      <w:r>
        <w:t>риск-ориентированного</w:t>
      </w:r>
      <w:r>
        <w:rPr>
          <w:spacing w:val="6"/>
        </w:rPr>
        <w:t xml:space="preserve"> </w:t>
      </w:r>
      <w:r>
        <w:t>подхода.</w:t>
      </w:r>
    </w:p>
    <w:p w:rsidR="00601390" w:rsidRDefault="00406385">
      <w:pPr>
        <w:pStyle w:val="a3"/>
        <w:tabs>
          <w:tab w:val="left" w:pos="9481"/>
        </w:tabs>
        <w:spacing w:before="5" w:line="237" w:lineRule="auto"/>
        <w:ind w:right="708"/>
      </w:pPr>
      <w:r>
        <w:rPr>
          <w:b/>
        </w:rPr>
        <w:t>Цель:</w:t>
      </w:r>
      <w:r>
        <w:rPr>
          <w:b/>
          <w:spacing w:val="64"/>
        </w:rPr>
        <w:t xml:space="preserve"> </w:t>
      </w:r>
      <w:r>
        <w:t>Изучение</w:t>
      </w:r>
      <w:r>
        <w:rPr>
          <w:spacing w:val="60"/>
        </w:rPr>
        <w:t xml:space="preserve"> </w:t>
      </w:r>
      <w:r>
        <w:t>содержания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этапов</w:t>
      </w:r>
      <w:r>
        <w:rPr>
          <w:spacing w:val="64"/>
        </w:rPr>
        <w:t xml:space="preserve"> </w:t>
      </w:r>
      <w:r>
        <w:t>риск-ориентированного</w:t>
      </w:r>
      <w:r>
        <w:rPr>
          <w:spacing w:val="66"/>
        </w:rPr>
        <w:t xml:space="preserve"> </w:t>
      </w:r>
      <w:r>
        <w:t>подхода</w:t>
      </w:r>
      <w:r>
        <w:tab/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57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процедур.</w:t>
      </w:r>
    </w:p>
    <w:p w:rsidR="00601390" w:rsidRDefault="00406385">
      <w:pPr>
        <w:spacing w:before="4" w:line="275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tabs>
          <w:tab w:val="left" w:pos="5344"/>
        </w:tabs>
        <w:spacing w:before="4" w:line="237" w:lineRule="auto"/>
        <w:ind w:right="821" w:hanging="1"/>
      </w:pPr>
      <w:r>
        <w:rPr>
          <w:b/>
          <w:i/>
        </w:rPr>
        <w:t>Задание</w:t>
      </w:r>
      <w:r>
        <w:rPr>
          <w:b/>
          <w:i/>
          <w:spacing w:val="109"/>
        </w:rPr>
        <w:t xml:space="preserve"> </w:t>
      </w:r>
      <w:r>
        <w:rPr>
          <w:b/>
          <w:i/>
        </w:rPr>
        <w:t>1</w:t>
      </w:r>
      <w:r>
        <w:t>.</w:t>
      </w:r>
      <w:r>
        <w:rPr>
          <w:spacing w:val="113"/>
        </w:rPr>
        <w:t xml:space="preserve"> </w:t>
      </w:r>
      <w:r>
        <w:t>Какая</w:t>
      </w:r>
      <w:r>
        <w:rPr>
          <w:spacing w:val="116"/>
        </w:rPr>
        <w:t xml:space="preserve"> </w:t>
      </w:r>
      <w:r>
        <w:t>информация</w:t>
      </w:r>
      <w:r>
        <w:tab/>
        <w:t>об</w:t>
      </w:r>
      <w:r>
        <w:rPr>
          <w:spacing w:val="48"/>
        </w:rPr>
        <w:t xml:space="preserve"> </w:t>
      </w:r>
      <w:r>
        <w:t>объектах</w:t>
      </w:r>
      <w:r>
        <w:rPr>
          <w:spacing w:val="50"/>
        </w:rPr>
        <w:t xml:space="preserve"> </w:t>
      </w:r>
      <w:r>
        <w:t>контроля</w:t>
      </w:r>
      <w:r>
        <w:rPr>
          <w:spacing w:val="50"/>
        </w:rPr>
        <w:t xml:space="preserve"> </w:t>
      </w:r>
      <w:r>
        <w:t>необходима</w:t>
      </w:r>
      <w:r>
        <w:rPr>
          <w:spacing w:val="49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определения</w:t>
      </w:r>
      <w:r>
        <w:rPr>
          <w:spacing w:val="-57"/>
        </w:rPr>
        <w:t xml:space="preserve"> </w:t>
      </w:r>
      <w:r>
        <w:t>вероятности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значимости</w:t>
      </w:r>
      <w:r>
        <w:rPr>
          <w:spacing w:val="-1"/>
        </w:rPr>
        <w:t xml:space="preserve"> </w:t>
      </w:r>
      <w:r>
        <w:t>рисков?</w:t>
      </w:r>
    </w:p>
    <w:p w:rsidR="00601390" w:rsidRDefault="00406385">
      <w:pPr>
        <w:pStyle w:val="a3"/>
        <w:ind w:right="821" w:hanging="1"/>
      </w:pPr>
      <w:r>
        <w:rPr>
          <w:b/>
          <w:i/>
        </w:rPr>
        <w:t>Задание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-4"/>
        </w:rPr>
        <w:t xml:space="preserve"> </w:t>
      </w:r>
      <w:r>
        <w:t>Выявлены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планирования</w:t>
      </w:r>
      <w:r>
        <w:rPr>
          <w:spacing w:val="-3"/>
        </w:rPr>
        <w:t xml:space="preserve"> </w:t>
      </w:r>
      <w:r>
        <w:t>контрольной</w:t>
      </w:r>
      <w:r>
        <w:rPr>
          <w:spacing w:val="-7"/>
        </w:rPr>
        <w:t xml:space="preserve"> </w:t>
      </w:r>
      <w:proofErr w:type="gramStart"/>
      <w:r>
        <w:t>деятельности</w:t>
      </w:r>
      <w:r>
        <w:rPr>
          <w:spacing w:val="-2"/>
        </w:rPr>
        <w:t xml:space="preserve"> </w:t>
      </w:r>
      <w:r>
        <w:t>;</w:t>
      </w:r>
      <w:proofErr w:type="gramEnd"/>
      <w:r>
        <w:rPr>
          <w:spacing w:val="-57"/>
        </w:rPr>
        <w:t xml:space="preserve"> </w:t>
      </w:r>
      <w:r>
        <w:t>1.неверное определение целей планирования контрольной деятельности</w:t>
      </w:r>
      <w:r>
        <w:rPr>
          <w:spacing w:val="1"/>
        </w:rPr>
        <w:t xml:space="preserve"> </w:t>
      </w:r>
      <w:r>
        <w:t>- 10%, 4.</w:t>
      </w:r>
      <w:r>
        <w:rPr>
          <w:spacing w:val="1"/>
        </w:rPr>
        <w:t xml:space="preserve"> </w:t>
      </w:r>
      <w:r>
        <w:t>2.недостаток</w:t>
      </w:r>
      <w:r>
        <w:rPr>
          <w:spacing w:val="-5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объектах</w:t>
      </w:r>
      <w:r>
        <w:rPr>
          <w:spacing w:val="-4"/>
        </w:rPr>
        <w:t xml:space="preserve"> </w:t>
      </w:r>
      <w:r>
        <w:t>контроля</w:t>
      </w:r>
      <w:r>
        <w:rPr>
          <w:spacing w:val="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65%.</w:t>
      </w:r>
      <w:r>
        <w:rPr>
          <w:spacing w:val="3"/>
        </w:rPr>
        <w:t xml:space="preserve"> </w:t>
      </w:r>
      <w:r>
        <w:t>2.</w:t>
      </w:r>
    </w:p>
    <w:p w:rsidR="00601390" w:rsidRDefault="00406385">
      <w:pPr>
        <w:pStyle w:val="a3"/>
        <w:tabs>
          <w:tab w:val="left" w:pos="5677"/>
        </w:tabs>
        <w:spacing w:before="1"/>
        <w:ind w:left="1560" w:right="698"/>
      </w:pPr>
      <w:r>
        <w:t>3.ненадлежащая обработка (систематизация) информации об объектах контроля 14%. 5.</w:t>
      </w:r>
      <w:r>
        <w:rPr>
          <w:spacing w:val="1"/>
        </w:rPr>
        <w:t xml:space="preserve"> </w:t>
      </w:r>
      <w:proofErr w:type="gramStart"/>
      <w:r>
        <w:t>4.неверное</w:t>
      </w:r>
      <w:proofErr w:type="gramEnd"/>
      <w:r>
        <w:t xml:space="preserve"> определение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(человеко-часов,</w:t>
      </w:r>
      <w:r>
        <w:rPr>
          <w:spacing w:val="-57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переоценка</w:t>
      </w:r>
      <w:r>
        <w:rPr>
          <w:spacing w:val="-57"/>
        </w:rPr>
        <w:t xml:space="preserve"> </w:t>
      </w:r>
      <w:r>
        <w:t>(недооценка)</w:t>
      </w:r>
      <w:r>
        <w:rPr>
          <w:spacing w:val="36"/>
        </w:rPr>
        <w:t xml:space="preserve"> </w:t>
      </w:r>
      <w:r>
        <w:t>имеющихся</w:t>
      </w:r>
      <w:r>
        <w:rPr>
          <w:spacing w:val="41"/>
        </w:rPr>
        <w:t xml:space="preserve"> </w:t>
      </w:r>
      <w:r>
        <w:t>кадровых,</w:t>
      </w:r>
      <w:r>
        <w:tab/>
        <w:t>материально-технических</w:t>
      </w:r>
      <w:r>
        <w:rPr>
          <w:spacing w:val="38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финансовых</w:t>
      </w:r>
      <w:r>
        <w:rPr>
          <w:spacing w:val="37"/>
        </w:rPr>
        <w:t xml:space="preserve"> </w:t>
      </w:r>
      <w:r>
        <w:t>ресурсов</w:t>
      </w:r>
      <w:r>
        <w:rPr>
          <w:spacing w:val="5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24%,</w:t>
      </w:r>
      <w:r>
        <w:rPr>
          <w:spacing w:val="3"/>
        </w:rPr>
        <w:t xml:space="preserve"> </w:t>
      </w:r>
      <w:r>
        <w:t>5.</w:t>
      </w:r>
    </w:p>
    <w:p w:rsidR="00601390" w:rsidRDefault="00406385">
      <w:pPr>
        <w:pStyle w:val="a3"/>
        <w:tabs>
          <w:tab w:val="left" w:pos="3539"/>
          <w:tab w:val="left" w:pos="4383"/>
          <w:tab w:val="left" w:pos="5528"/>
          <w:tab w:val="left" w:pos="6674"/>
          <w:tab w:val="left" w:pos="7235"/>
          <w:tab w:val="left" w:pos="8635"/>
          <w:tab w:val="left" w:pos="9839"/>
        </w:tabs>
        <w:spacing w:line="242" w:lineRule="auto"/>
        <w:ind w:left="1560" w:right="706"/>
      </w:pPr>
      <w:r>
        <w:t>5.необъективный</w:t>
      </w:r>
      <w:r>
        <w:tab/>
        <w:t>выбор</w:t>
      </w:r>
      <w:r>
        <w:tab/>
        <w:t>объектов</w:t>
      </w:r>
      <w:r>
        <w:tab/>
        <w:t>контроля</w:t>
      </w:r>
      <w:r>
        <w:tab/>
        <w:t>для</w:t>
      </w:r>
      <w:r>
        <w:tab/>
        <w:t>проведения</w:t>
      </w:r>
      <w:r>
        <w:tab/>
        <w:t>плановых</w:t>
      </w:r>
      <w:r>
        <w:tab/>
      </w:r>
      <w:r>
        <w:rPr>
          <w:spacing w:val="-1"/>
        </w:rPr>
        <w:t>контрольных</w:t>
      </w:r>
      <w:r>
        <w:rPr>
          <w:spacing w:val="-57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Федерального</w:t>
      </w:r>
      <w:r>
        <w:rPr>
          <w:spacing w:val="2"/>
        </w:rPr>
        <w:t xml:space="preserve"> </w:t>
      </w:r>
      <w:r>
        <w:t>казначейства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5%.</w:t>
      </w:r>
      <w:r>
        <w:rPr>
          <w:spacing w:val="-1"/>
        </w:rPr>
        <w:t xml:space="preserve"> </w:t>
      </w:r>
      <w:r>
        <w:t>6.</w:t>
      </w:r>
    </w:p>
    <w:p w:rsidR="00601390" w:rsidRDefault="00406385">
      <w:pPr>
        <w:pStyle w:val="a3"/>
        <w:spacing w:line="242" w:lineRule="auto"/>
        <w:ind w:left="1560" w:right="698"/>
      </w:pPr>
      <w:r>
        <w:t>Напротив</w:t>
      </w:r>
      <w:r>
        <w:rPr>
          <w:spacing w:val="53"/>
        </w:rPr>
        <w:t xml:space="preserve"> </w:t>
      </w:r>
      <w:r>
        <w:t>каждого</w:t>
      </w:r>
      <w:r>
        <w:rPr>
          <w:spacing w:val="55"/>
        </w:rPr>
        <w:t xml:space="preserve"> </w:t>
      </w:r>
      <w:r>
        <w:t>вида</w:t>
      </w:r>
      <w:r>
        <w:rPr>
          <w:spacing w:val="52"/>
        </w:rPr>
        <w:t xml:space="preserve"> </w:t>
      </w:r>
      <w:r>
        <w:t>рисков</w:t>
      </w:r>
      <w:r>
        <w:rPr>
          <w:spacing w:val="48"/>
        </w:rPr>
        <w:t xml:space="preserve"> </w:t>
      </w:r>
      <w:r>
        <w:t>представлены</w:t>
      </w:r>
      <w:r>
        <w:rPr>
          <w:spacing w:val="49"/>
        </w:rPr>
        <w:t xml:space="preserve"> </w:t>
      </w:r>
      <w:r>
        <w:t>его</w:t>
      </w:r>
      <w:r>
        <w:rPr>
          <w:spacing w:val="51"/>
        </w:rPr>
        <w:t xml:space="preserve"> </w:t>
      </w:r>
      <w:r>
        <w:t>вероятность</w:t>
      </w:r>
      <w:r>
        <w:rPr>
          <w:spacing w:val="4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процентах</w:t>
      </w:r>
      <w:r>
        <w:rPr>
          <w:spacing w:val="46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значимость</w:t>
      </w:r>
      <w:r>
        <w:rPr>
          <w:spacing w:val="-57"/>
        </w:rPr>
        <w:t xml:space="preserve"> </w:t>
      </w:r>
      <w:r>
        <w:t>риска (по</w:t>
      </w:r>
      <w:r>
        <w:rPr>
          <w:spacing w:val="2"/>
        </w:rPr>
        <w:t xml:space="preserve"> </w:t>
      </w:r>
      <w:r>
        <w:t>шкале</w:t>
      </w:r>
      <w:r>
        <w:rPr>
          <w:spacing w:val="-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6).</w:t>
      </w:r>
    </w:p>
    <w:p w:rsidR="00601390" w:rsidRDefault="00406385">
      <w:pPr>
        <w:pStyle w:val="a3"/>
        <w:spacing w:line="270" w:lineRule="exact"/>
        <w:ind w:left="1560"/>
      </w:pP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карты</w:t>
      </w:r>
      <w:r>
        <w:rPr>
          <w:spacing w:val="-5"/>
        </w:rPr>
        <w:t xml:space="preserve"> </w:t>
      </w:r>
      <w:r>
        <w:t>рисков</w:t>
      </w:r>
      <w:r>
        <w:rPr>
          <w:spacing w:val="-4"/>
        </w:rPr>
        <w:t xml:space="preserve"> </w:t>
      </w:r>
      <w:r>
        <w:t>определите</w:t>
      </w:r>
      <w:r>
        <w:rPr>
          <w:spacing w:val="-3"/>
        </w:rPr>
        <w:t xml:space="preserve"> </w:t>
      </w:r>
      <w:r>
        <w:t>численное</w:t>
      </w:r>
      <w:r>
        <w:rPr>
          <w:spacing w:val="-8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суммарного</w:t>
      </w:r>
      <w:r>
        <w:rPr>
          <w:spacing w:val="1"/>
        </w:rPr>
        <w:t xml:space="preserve"> </w:t>
      </w:r>
      <w:r>
        <w:t>риска.</w:t>
      </w:r>
    </w:p>
    <w:p w:rsidR="00601390" w:rsidRDefault="00601390">
      <w:pPr>
        <w:pStyle w:val="a3"/>
        <w:spacing w:before="8"/>
        <w:ind w:left="0"/>
        <w:rPr>
          <w:sz w:val="23"/>
        </w:rPr>
      </w:pPr>
    </w:p>
    <w:p w:rsidR="00601390" w:rsidRDefault="00406385">
      <w:pPr>
        <w:spacing w:line="275" w:lineRule="exact"/>
        <w:ind w:left="1560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  <w:ind w:left="1560"/>
      </w:pPr>
      <w:r>
        <w:t>«Зачтено»</w:t>
      </w:r>
      <w:r>
        <w:rPr>
          <w:spacing w:val="-6"/>
        </w:rPr>
        <w:t xml:space="preserve"> </w:t>
      </w:r>
      <w:r>
        <w:t>ставиться в</w:t>
      </w:r>
      <w:r>
        <w:rPr>
          <w:spacing w:val="1"/>
        </w:rPr>
        <w:t xml:space="preserve"> </w:t>
      </w:r>
      <w:r>
        <w:t>случае,</w:t>
      </w:r>
      <w:r>
        <w:rPr>
          <w:spacing w:val="2"/>
        </w:rPr>
        <w:t xml:space="preserve"> </w:t>
      </w:r>
      <w:r>
        <w:t>если выполнено более</w:t>
      </w:r>
      <w:r>
        <w:rPr>
          <w:spacing w:val="-1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освещении</w:t>
      </w:r>
      <w:r>
        <w:rPr>
          <w:spacing w:val="-4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  <w:ind w:left="1560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7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2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2"/>
        <w:ind w:left="0"/>
      </w:pPr>
    </w:p>
    <w:p w:rsidR="00601390" w:rsidRDefault="00406385">
      <w:pPr>
        <w:ind w:left="1574" w:right="724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государственного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(муниципального)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 Российской Федерации и полномочия государственных органов, осуществляющих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финансовый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контроль.</w:t>
      </w:r>
    </w:p>
    <w:p w:rsidR="00601390" w:rsidRDefault="00406385">
      <w:pPr>
        <w:pStyle w:val="1"/>
        <w:spacing w:before="2" w:line="240" w:lineRule="auto"/>
        <w:ind w:right="721"/>
      </w:pPr>
      <w:bookmarkStart w:id="16" w:name="_TOC_250007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16"/>
      <w:r>
        <w:t>16.</w:t>
      </w:r>
    </w:p>
    <w:p w:rsidR="00601390" w:rsidRDefault="00601390">
      <w:pPr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pStyle w:val="a3"/>
        <w:spacing w:before="62" w:line="242" w:lineRule="auto"/>
        <w:ind w:right="705"/>
        <w:jc w:val="both"/>
      </w:pPr>
      <w:r>
        <w:rPr>
          <w:b/>
        </w:rPr>
        <w:lastRenderedPageBreak/>
        <w:t>Название:</w:t>
      </w:r>
      <w:r>
        <w:rPr>
          <w:b/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бухгалтерская</w:t>
      </w:r>
      <w:r>
        <w:rPr>
          <w:spacing w:val="1"/>
        </w:rPr>
        <w:t xml:space="preserve"> </w:t>
      </w:r>
      <w:r>
        <w:t>(финансовая)</w:t>
      </w:r>
      <w:r>
        <w:rPr>
          <w:spacing w:val="1"/>
        </w:rPr>
        <w:t xml:space="preserve"> </w:t>
      </w:r>
      <w:r>
        <w:t>отчетность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подлежит</w:t>
      </w:r>
      <w:r>
        <w:rPr>
          <w:spacing w:val="-2"/>
        </w:rPr>
        <w:t xml:space="preserve"> </w:t>
      </w:r>
      <w:r>
        <w:t>обязательному</w:t>
      </w:r>
      <w:r>
        <w:rPr>
          <w:spacing w:val="-8"/>
        </w:rPr>
        <w:t xml:space="preserve"> </w:t>
      </w:r>
      <w:r>
        <w:t>аудиту</w:t>
      </w:r>
    </w:p>
    <w:p w:rsidR="00601390" w:rsidRDefault="00406385">
      <w:pPr>
        <w:pStyle w:val="a3"/>
        <w:spacing w:line="242" w:lineRule="auto"/>
        <w:ind w:right="699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5"/>
        </w:rPr>
        <w:t xml:space="preserve"> </w:t>
      </w:r>
      <w:r>
        <w:t>аудита.</w:t>
      </w:r>
    </w:p>
    <w:p w:rsidR="00601390" w:rsidRDefault="00406385">
      <w:pPr>
        <w:spacing w:line="270" w:lineRule="exact"/>
        <w:ind w:left="1559"/>
        <w:jc w:val="both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jc w:val="both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ind w:right="696"/>
        <w:jc w:val="both"/>
      </w:pPr>
      <w:r>
        <w:rPr>
          <w:b/>
          <w:i/>
        </w:rPr>
        <w:t>Задание 1</w:t>
      </w:r>
      <w:r>
        <w:t>. В некоммерческой организации – ассоциации «Иволга» сумма активов баланса на</w:t>
      </w:r>
      <w:r>
        <w:rPr>
          <w:spacing w:val="-57"/>
        </w:rPr>
        <w:t xml:space="preserve"> </w:t>
      </w:r>
      <w:r>
        <w:t>конец года 5567 тыс. руб. Определите, подлежит ли ассоциация «Иволга» обязательному</w:t>
      </w:r>
      <w:r>
        <w:rPr>
          <w:spacing w:val="1"/>
        </w:rPr>
        <w:t xml:space="preserve"> </w:t>
      </w:r>
      <w:r>
        <w:t>аудиту.</w:t>
      </w:r>
    </w:p>
    <w:p w:rsidR="00601390" w:rsidRDefault="00406385">
      <w:pPr>
        <w:pStyle w:val="a3"/>
        <w:ind w:right="705"/>
        <w:jc w:val="both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proofErr w:type="gramStart"/>
      <w:r>
        <w:t>2.По</w:t>
      </w:r>
      <w:proofErr w:type="gramEnd"/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выручка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ЗАО</w:t>
      </w:r>
      <w:r>
        <w:rPr>
          <w:spacing w:val="1"/>
        </w:rPr>
        <w:t xml:space="preserve"> </w:t>
      </w:r>
      <w:r>
        <w:t>«Заря»,</w:t>
      </w:r>
      <w:r>
        <w:rPr>
          <w:spacing w:val="60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торговлю строительными материалами, составила 98 млн. руб. Сумма активов баланса на</w:t>
      </w:r>
      <w:r>
        <w:rPr>
          <w:spacing w:val="1"/>
        </w:rPr>
        <w:t xml:space="preserve"> </w:t>
      </w:r>
      <w:r>
        <w:t>конец</w:t>
      </w:r>
      <w:r>
        <w:rPr>
          <w:spacing w:val="-4"/>
        </w:rPr>
        <w:t xml:space="preserve"> </w:t>
      </w:r>
      <w:r>
        <w:t>года – 15</w:t>
      </w:r>
      <w:r>
        <w:rPr>
          <w:spacing w:val="-4"/>
        </w:rPr>
        <w:t xml:space="preserve"> </w:t>
      </w:r>
      <w:r>
        <w:t>млн</w:t>
      </w:r>
      <w:r>
        <w:rPr>
          <w:spacing w:val="1"/>
        </w:rPr>
        <w:t xml:space="preserve"> </w:t>
      </w:r>
      <w:r>
        <w:t>руб.</w:t>
      </w:r>
      <w:r>
        <w:rPr>
          <w:spacing w:val="2"/>
        </w:rPr>
        <w:t xml:space="preserve"> </w:t>
      </w:r>
      <w:r>
        <w:t>Определите,</w:t>
      </w:r>
      <w:r>
        <w:rPr>
          <w:spacing w:val="2"/>
        </w:rPr>
        <w:t xml:space="preserve"> </w:t>
      </w:r>
      <w:r>
        <w:t>подлежит ли</w:t>
      </w:r>
      <w:r>
        <w:rPr>
          <w:spacing w:val="1"/>
        </w:rPr>
        <w:t xml:space="preserve"> </w:t>
      </w:r>
      <w:r>
        <w:t>ЗАО «Заря»</w:t>
      </w:r>
      <w:r>
        <w:rPr>
          <w:spacing w:val="-5"/>
        </w:rPr>
        <w:t xml:space="preserve"> </w:t>
      </w:r>
      <w:r>
        <w:t>обязательному</w:t>
      </w:r>
      <w:r>
        <w:rPr>
          <w:spacing w:val="-9"/>
        </w:rPr>
        <w:t xml:space="preserve"> </w:t>
      </w:r>
      <w:r>
        <w:t>аудиту.</w:t>
      </w:r>
    </w:p>
    <w:p w:rsidR="00601390" w:rsidRDefault="00406385">
      <w:pPr>
        <w:pStyle w:val="a3"/>
        <w:ind w:right="710"/>
        <w:jc w:val="both"/>
      </w:pPr>
      <w:r>
        <w:rPr>
          <w:b/>
          <w:i/>
        </w:rPr>
        <w:t xml:space="preserve">Задание </w:t>
      </w:r>
      <w:r>
        <w:t>3. В</w:t>
      </w:r>
      <w:r>
        <w:rPr>
          <w:spacing w:val="1"/>
        </w:rPr>
        <w:t xml:space="preserve"> </w:t>
      </w:r>
      <w:r>
        <w:t>вашу</w:t>
      </w:r>
      <w:r>
        <w:rPr>
          <w:spacing w:val="1"/>
        </w:rPr>
        <w:t xml:space="preserve"> </w:t>
      </w:r>
      <w:r>
        <w:t>аудиторскую</w:t>
      </w:r>
      <w:r>
        <w:rPr>
          <w:spacing w:val="1"/>
        </w:rPr>
        <w:t xml:space="preserve"> </w:t>
      </w:r>
      <w:r>
        <w:t>фирму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заключения</w:t>
      </w:r>
      <w:r>
        <w:rPr>
          <w:spacing w:val="60"/>
        </w:rPr>
        <w:t xml:space="preserve"> </w:t>
      </w:r>
      <w:r>
        <w:t>договора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проведе­ние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обратилась</w:t>
      </w:r>
      <w:r>
        <w:rPr>
          <w:spacing w:val="1"/>
        </w:rPr>
        <w:t xml:space="preserve"> </w:t>
      </w:r>
      <w:r>
        <w:t>страховая</w:t>
      </w:r>
      <w:r>
        <w:rPr>
          <w:spacing w:val="1"/>
        </w:rPr>
        <w:t xml:space="preserve"> </w:t>
      </w:r>
      <w:r>
        <w:t>компания,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которой</w:t>
      </w:r>
      <w:r>
        <w:rPr>
          <w:spacing w:val="60"/>
        </w:rPr>
        <w:t xml:space="preserve"> </w:t>
      </w:r>
      <w:r>
        <w:t>яв­ляется сестра</w:t>
      </w:r>
      <w:r>
        <w:rPr>
          <w:spacing w:val="1"/>
        </w:rPr>
        <w:t xml:space="preserve"> </w:t>
      </w:r>
      <w:r>
        <w:t>вашей (вашего) супруги (супруга). Можете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заключить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страховой</w:t>
      </w:r>
      <w:r>
        <w:rPr>
          <w:spacing w:val="1"/>
        </w:rPr>
        <w:t xml:space="preserve"> </w:t>
      </w:r>
      <w:r>
        <w:t>организацией?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будут ли</w:t>
      </w:r>
      <w:r>
        <w:rPr>
          <w:spacing w:val="1"/>
        </w:rPr>
        <w:t xml:space="preserve"> </w:t>
      </w:r>
      <w:r>
        <w:t>нарушены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принципа независимости</w:t>
      </w:r>
      <w:r>
        <w:rPr>
          <w:spacing w:val="1"/>
        </w:rPr>
        <w:t xml:space="preserve"> </w:t>
      </w:r>
      <w:r>
        <w:t>аудитора</w:t>
      </w:r>
      <w:r>
        <w:rPr>
          <w:spacing w:val="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такого</w:t>
      </w:r>
      <w:r>
        <w:rPr>
          <w:spacing w:val="2"/>
        </w:rPr>
        <w:t xml:space="preserve"> </w:t>
      </w:r>
      <w:r>
        <w:t>договора?</w:t>
      </w:r>
    </w:p>
    <w:p w:rsidR="00601390" w:rsidRDefault="00406385">
      <w:pPr>
        <w:pStyle w:val="a3"/>
        <w:ind w:right="702"/>
        <w:jc w:val="both"/>
      </w:pPr>
      <w:r>
        <w:rPr>
          <w:b/>
          <w:i/>
        </w:rPr>
        <w:t xml:space="preserve">Задание </w:t>
      </w:r>
      <w:r>
        <w:t>4. Какие профессиональные этические принципы положены в основу ауди­торской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правилом</w:t>
      </w:r>
      <w:r>
        <w:rPr>
          <w:spacing w:val="27"/>
        </w:rPr>
        <w:t xml:space="preserve"> </w:t>
      </w:r>
      <w:r>
        <w:t>(стандартом)</w:t>
      </w:r>
      <w:r>
        <w:rPr>
          <w:spacing w:val="27"/>
        </w:rPr>
        <w:t xml:space="preserve"> </w:t>
      </w:r>
      <w:r>
        <w:t>аудиторской</w:t>
      </w:r>
      <w:r>
        <w:rPr>
          <w:spacing w:val="31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proofErr w:type="spellStart"/>
      <w:r>
        <w:t>No</w:t>
      </w:r>
      <w:proofErr w:type="spellEnd"/>
      <w:r>
        <w:rPr>
          <w:spacing w:val="30"/>
        </w:rPr>
        <w:t xml:space="preserve"> </w:t>
      </w:r>
      <w:r>
        <w:t>1</w:t>
      </w:r>
    </w:p>
    <w:p w:rsidR="00601390" w:rsidRDefault="00406385">
      <w:pPr>
        <w:pStyle w:val="a3"/>
        <w:spacing w:line="275" w:lineRule="exact"/>
        <w:jc w:val="both"/>
      </w:pPr>
      <w:r>
        <w:t>«Цель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аудита</w:t>
      </w:r>
      <w:r>
        <w:rPr>
          <w:spacing w:val="-4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(бухгалтер­ской)</w:t>
      </w:r>
      <w:r>
        <w:rPr>
          <w:spacing w:val="51"/>
        </w:rPr>
        <w:t xml:space="preserve"> </w:t>
      </w:r>
      <w:r>
        <w:t>отчетности»?</w:t>
      </w:r>
    </w:p>
    <w:p w:rsidR="00601390" w:rsidRDefault="00406385">
      <w:pPr>
        <w:pStyle w:val="a3"/>
        <w:ind w:right="706"/>
        <w:jc w:val="both"/>
      </w:pPr>
      <w:r>
        <w:rPr>
          <w:b/>
          <w:i/>
        </w:rPr>
        <w:t xml:space="preserve">Задание </w:t>
      </w:r>
      <w:r>
        <w:t>5.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аудиторской</w:t>
      </w:r>
      <w:r>
        <w:rPr>
          <w:spacing w:val="60"/>
        </w:rPr>
        <w:t xml:space="preserve"> </w:t>
      </w:r>
      <w:r>
        <w:t>проверки</w:t>
      </w:r>
      <w:r>
        <w:rPr>
          <w:spacing w:val="60"/>
        </w:rPr>
        <w:t xml:space="preserve"> </w:t>
      </w:r>
      <w:r>
        <w:t>аудитор</w:t>
      </w:r>
      <w:r>
        <w:rPr>
          <w:spacing w:val="60"/>
        </w:rPr>
        <w:t xml:space="preserve"> </w:t>
      </w:r>
      <w:r>
        <w:t>провел</w:t>
      </w:r>
      <w:r>
        <w:rPr>
          <w:spacing w:val="60"/>
        </w:rPr>
        <w:t xml:space="preserve"> </w:t>
      </w:r>
      <w:r>
        <w:t>ряд</w:t>
      </w:r>
      <w:r>
        <w:rPr>
          <w:spacing w:val="60"/>
        </w:rPr>
        <w:t xml:space="preserve"> </w:t>
      </w:r>
      <w:r>
        <w:t>уст­ных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проверяемой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узнал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осо­бенностях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ее производства, о</w:t>
      </w:r>
      <w:r>
        <w:rPr>
          <w:spacing w:val="1"/>
        </w:rPr>
        <w:t xml:space="preserve"> </w:t>
      </w:r>
      <w:r>
        <w:t>величине рентабельности. Все устные заявления руководства проверяемого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подтверждены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письменной</w:t>
      </w:r>
      <w:r>
        <w:rPr>
          <w:spacing w:val="61"/>
        </w:rPr>
        <w:t xml:space="preserve"> </w:t>
      </w:r>
      <w:r>
        <w:t>форме.</w:t>
      </w:r>
      <w:r>
        <w:rPr>
          <w:spacing w:val="60"/>
        </w:rPr>
        <w:t xml:space="preserve"> </w:t>
      </w:r>
      <w:r>
        <w:t>Достаточны</w:t>
      </w:r>
      <w:r>
        <w:rPr>
          <w:spacing w:val="61"/>
        </w:rPr>
        <w:t xml:space="preserve"> </w:t>
      </w:r>
      <w:r>
        <w:t>ли</w:t>
      </w:r>
      <w:r>
        <w:rPr>
          <w:spacing w:val="6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аудитором</w:t>
      </w:r>
      <w:r>
        <w:rPr>
          <w:spacing w:val="1"/>
        </w:rPr>
        <w:t xml:space="preserve"> </w:t>
      </w:r>
      <w:r>
        <w:t>аудиторские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 разумных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принципа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скептицизма?</w:t>
      </w:r>
    </w:p>
    <w:p w:rsidR="00601390" w:rsidRDefault="00601390">
      <w:pPr>
        <w:pStyle w:val="a3"/>
        <w:spacing w:before="1"/>
        <w:ind w:left="0"/>
      </w:pPr>
    </w:p>
    <w:p w:rsidR="00601390" w:rsidRDefault="00406385">
      <w:pPr>
        <w:spacing w:line="272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4"/>
        <w:ind w:left="0"/>
      </w:pPr>
    </w:p>
    <w:p w:rsidR="00601390" w:rsidRDefault="00406385">
      <w:pPr>
        <w:spacing w:before="1" w:line="275" w:lineRule="exact"/>
        <w:ind w:left="1574" w:right="721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Технология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аудиторской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проверки.</w:t>
      </w:r>
    </w:p>
    <w:p w:rsidR="00601390" w:rsidRDefault="00406385">
      <w:pPr>
        <w:pStyle w:val="1"/>
        <w:spacing w:line="274" w:lineRule="exact"/>
        <w:ind w:right="721"/>
      </w:pPr>
      <w:bookmarkStart w:id="17" w:name="_TOC_250006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17"/>
      <w:r>
        <w:t>17.</w:t>
      </w:r>
    </w:p>
    <w:p w:rsidR="00601390" w:rsidRDefault="00406385">
      <w:pPr>
        <w:pStyle w:val="a3"/>
        <w:spacing w:line="274" w:lineRule="exact"/>
      </w:pPr>
      <w:r>
        <w:rPr>
          <w:b/>
        </w:rPr>
        <w:t xml:space="preserve">Название: </w:t>
      </w:r>
      <w:r>
        <w:t>Расчет</w:t>
      </w:r>
      <w:r>
        <w:rPr>
          <w:spacing w:val="-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существенности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составление</w:t>
      </w:r>
      <w:r>
        <w:rPr>
          <w:spacing w:val="-8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аудита.</w:t>
      </w:r>
    </w:p>
    <w:p w:rsidR="00601390" w:rsidRDefault="00406385">
      <w:pPr>
        <w:pStyle w:val="a3"/>
        <w:spacing w:line="242" w:lineRule="auto"/>
        <w:ind w:right="821"/>
      </w:pPr>
      <w:r>
        <w:rPr>
          <w:b/>
        </w:rPr>
        <w:t>Цель:</w:t>
      </w:r>
      <w:r>
        <w:rPr>
          <w:b/>
          <w:spacing w:val="3"/>
        </w:rPr>
        <w:t xml:space="preserve"> </w:t>
      </w:r>
      <w:r>
        <w:t>Ознакомление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порядком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последовательностью</w:t>
      </w:r>
      <w:r>
        <w:rPr>
          <w:spacing w:val="59"/>
        </w:rPr>
        <w:t xml:space="preserve"> </w:t>
      </w:r>
      <w:r>
        <w:t>составления</w:t>
      </w:r>
      <w:r>
        <w:rPr>
          <w:spacing w:val="56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плана</w:t>
      </w:r>
      <w:r>
        <w:rPr>
          <w:spacing w:val="-57"/>
        </w:rPr>
        <w:t xml:space="preserve"> </w:t>
      </w:r>
      <w:r>
        <w:t>аудиторской</w:t>
      </w:r>
      <w:r>
        <w:rPr>
          <w:spacing w:val="2"/>
        </w:rPr>
        <w:t xml:space="preserve"> </w:t>
      </w:r>
      <w:r>
        <w:t>проверки.</w:t>
      </w:r>
    </w:p>
    <w:p w:rsidR="00601390" w:rsidRDefault="00406385">
      <w:pPr>
        <w:spacing w:line="270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before="1"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spacing w:line="275" w:lineRule="exact"/>
      </w:pPr>
      <w:r>
        <w:rPr>
          <w:b/>
          <w:i/>
        </w:rPr>
        <w:t>Задание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1</w:t>
      </w:r>
      <w:r>
        <w:t>.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рассчитайте</w:t>
      </w:r>
      <w:r>
        <w:rPr>
          <w:spacing w:val="-3"/>
        </w:rPr>
        <w:t xml:space="preserve"> </w:t>
      </w:r>
      <w:r>
        <w:t>единый показатель</w:t>
      </w:r>
      <w:r>
        <w:rPr>
          <w:spacing w:val="-6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существенности.</w:t>
      </w:r>
    </w:p>
    <w:p w:rsidR="00601390" w:rsidRDefault="00601390">
      <w:pPr>
        <w:pStyle w:val="a3"/>
        <w:spacing w:before="9"/>
        <w:ind w:left="0"/>
      </w:pPr>
    </w:p>
    <w:p w:rsidR="00601390" w:rsidRDefault="00406385">
      <w:pPr>
        <w:pStyle w:val="a3"/>
        <w:ind w:left="0" w:right="695"/>
        <w:jc w:val="right"/>
      </w:pPr>
      <w:r>
        <w:t>Таблица</w:t>
      </w:r>
      <w:r>
        <w:rPr>
          <w:spacing w:val="-1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</w:p>
    <w:p w:rsidR="00601390" w:rsidRDefault="00601390">
      <w:pPr>
        <w:pStyle w:val="a3"/>
        <w:spacing w:before="8"/>
        <w:ind w:left="0"/>
      </w:pPr>
    </w:p>
    <w:tbl>
      <w:tblPr>
        <w:tblStyle w:val="TableNormal"/>
        <w:tblW w:w="0" w:type="auto"/>
        <w:tblInd w:w="1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2265"/>
        <w:gridCol w:w="1185"/>
        <w:gridCol w:w="2467"/>
      </w:tblGrid>
      <w:tr w:rsidR="00601390">
        <w:trPr>
          <w:trHeight w:val="1382"/>
        </w:trPr>
        <w:tc>
          <w:tcPr>
            <w:tcW w:w="3941" w:type="dxa"/>
          </w:tcPr>
          <w:p w:rsidR="00601390" w:rsidRDefault="00601390">
            <w:pPr>
              <w:pStyle w:val="TableParagraph"/>
              <w:spacing w:line="240" w:lineRule="auto"/>
              <w:rPr>
                <w:sz w:val="26"/>
              </w:rPr>
            </w:pPr>
          </w:p>
          <w:p w:rsidR="00601390" w:rsidRDefault="00601390">
            <w:pPr>
              <w:pStyle w:val="TableParagraph"/>
              <w:spacing w:before="8" w:line="240" w:lineRule="auto"/>
              <w:rPr>
                <w:sz w:val="21"/>
              </w:rPr>
            </w:pPr>
          </w:p>
          <w:p w:rsidR="00601390" w:rsidRDefault="00406385">
            <w:pPr>
              <w:pStyle w:val="TableParagraph"/>
              <w:spacing w:line="240" w:lineRule="auto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Базовые показатели</w:t>
            </w:r>
          </w:p>
        </w:tc>
        <w:tc>
          <w:tcPr>
            <w:tcW w:w="2265" w:type="dxa"/>
          </w:tcPr>
          <w:p w:rsidR="00601390" w:rsidRDefault="00601390">
            <w:pPr>
              <w:pStyle w:val="TableParagraph"/>
              <w:spacing w:before="2" w:line="240" w:lineRule="auto"/>
              <w:rPr>
                <w:sz w:val="35"/>
              </w:rPr>
            </w:pPr>
          </w:p>
          <w:p w:rsidR="00601390" w:rsidRDefault="00406385">
            <w:pPr>
              <w:pStyle w:val="TableParagraph"/>
              <w:spacing w:line="242" w:lineRule="auto"/>
              <w:ind w:left="105" w:right="228"/>
              <w:rPr>
                <w:sz w:val="24"/>
              </w:rPr>
            </w:pPr>
            <w:r>
              <w:rPr>
                <w:sz w:val="24"/>
              </w:rPr>
              <w:t>Значение базового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1185" w:type="dxa"/>
          </w:tcPr>
          <w:p w:rsidR="00601390" w:rsidRDefault="00601390">
            <w:pPr>
              <w:pStyle w:val="TableParagraph"/>
              <w:spacing w:line="240" w:lineRule="auto"/>
              <w:rPr>
                <w:sz w:val="26"/>
              </w:rPr>
            </w:pPr>
          </w:p>
          <w:p w:rsidR="00601390" w:rsidRDefault="00601390">
            <w:pPr>
              <w:pStyle w:val="TableParagraph"/>
              <w:spacing w:before="3" w:line="240" w:lineRule="auto"/>
              <w:rPr>
                <w:sz w:val="21"/>
              </w:rPr>
            </w:pPr>
          </w:p>
          <w:p w:rsidR="00601390" w:rsidRDefault="00406385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Доля, %</w:t>
            </w:r>
          </w:p>
        </w:tc>
        <w:tc>
          <w:tcPr>
            <w:tcW w:w="2467" w:type="dxa"/>
          </w:tcPr>
          <w:p w:rsidR="00601390" w:rsidRDefault="00406385">
            <w:pPr>
              <w:pStyle w:val="TableParagraph"/>
              <w:spacing w:line="240" w:lineRule="auto"/>
              <w:ind w:left="111" w:right="107"/>
              <w:rPr>
                <w:sz w:val="24"/>
              </w:rPr>
            </w:pPr>
            <w:r>
              <w:rPr>
                <w:sz w:val="24"/>
              </w:rPr>
              <w:t>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применяемое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601390" w:rsidRDefault="00406385">
            <w:pPr>
              <w:pStyle w:val="TableParagraph"/>
              <w:spacing w:line="274" w:lineRule="exact"/>
              <w:ind w:left="111" w:right="107"/>
              <w:rPr>
                <w:sz w:val="24"/>
              </w:rPr>
            </w:pPr>
            <w:r>
              <w:rPr>
                <w:sz w:val="24"/>
              </w:rPr>
              <w:t>существенности, тыс.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</w:tr>
      <w:tr w:rsidR="00601390">
        <w:trPr>
          <w:trHeight w:val="273"/>
        </w:trPr>
        <w:tc>
          <w:tcPr>
            <w:tcW w:w="3941" w:type="dxa"/>
          </w:tcPr>
          <w:p w:rsidR="00601390" w:rsidRDefault="0040638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Балансовая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прибыль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2265" w:type="dxa"/>
          </w:tcPr>
          <w:p w:rsidR="00601390" w:rsidRDefault="0040638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63867</w:t>
            </w:r>
          </w:p>
        </w:tc>
        <w:tc>
          <w:tcPr>
            <w:tcW w:w="1185" w:type="dxa"/>
          </w:tcPr>
          <w:p w:rsidR="00601390" w:rsidRDefault="00406385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67" w:type="dxa"/>
          </w:tcPr>
          <w:p w:rsidR="00601390" w:rsidRDefault="00406385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3193</w:t>
            </w:r>
          </w:p>
        </w:tc>
      </w:tr>
      <w:tr w:rsidR="00601390">
        <w:trPr>
          <w:trHeight w:val="277"/>
        </w:trPr>
        <w:tc>
          <w:tcPr>
            <w:tcW w:w="3941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Выручка</w:t>
            </w:r>
          </w:p>
        </w:tc>
        <w:tc>
          <w:tcPr>
            <w:tcW w:w="2265" w:type="dxa"/>
          </w:tcPr>
          <w:p w:rsidR="00601390" w:rsidRDefault="0040638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407904</w:t>
            </w:r>
          </w:p>
        </w:tc>
        <w:tc>
          <w:tcPr>
            <w:tcW w:w="1185" w:type="dxa"/>
          </w:tcPr>
          <w:p w:rsidR="00601390" w:rsidRDefault="004063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7" w:type="dxa"/>
          </w:tcPr>
          <w:p w:rsidR="00601390" w:rsidRDefault="0040638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8158</w:t>
            </w:r>
          </w:p>
        </w:tc>
      </w:tr>
    </w:tbl>
    <w:p w:rsidR="00601390" w:rsidRDefault="00601390">
      <w:pPr>
        <w:rPr>
          <w:sz w:val="24"/>
        </w:rPr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tbl>
      <w:tblPr>
        <w:tblStyle w:val="TableNormal"/>
        <w:tblW w:w="0" w:type="auto"/>
        <w:tblInd w:w="1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2265"/>
        <w:gridCol w:w="1185"/>
        <w:gridCol w:w="2467"/>
      </w:tblGrid>
      <w:tr w:rsidR="00601390">
        <w:trPr>
          <w:trHeight w:val="278"/>
        </w:trPr>
        <w:tc>
          <w:tcPr>
            <w:tcW w:w="3941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Валюта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</w:p>
        </w:tc>
        <w:tc>
          <w:tcPr>
            <w:tcW w:w="2265" w:type="dxa"/>
          </w:tcPr>
          <w:p w:rsidR="00601390" w:rsidRDefault="0040638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384414</w:t>
            </w:r>
          </w:p>
        </w:tc>
        <w:tc>
          <w:tcPr>
            <w:tcW w:w="1185" w:type="dxa"/>
          </w:tcPr>
          <w:p w:rsidR="00601390" w:rsidRDefault="004063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7" w:type="dxa"/>
          </w:tcPr>
          <w:p w:rsidR="00601390" w:rsidRDefault="0040638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7688</w:t>
            </w:r>
          </w:p>
        </w:tc>
      </w:tr>
      <w:tr w:rsidR="00601390">
        <w:trPr>
          <w:trHeight w:val="273"/>
        </w:trPr>
        <w:tc>
          <w:tcPr>
            <w:tcW w:w="3941" w:type="dxa"/>
          </w:tcPr>
          <w:p w:rsidR="00601390" w:rsidRDefault="0040638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капитал</w:t>
            </w:r>
          </w:p>
        </w:tc>
        <w:tc>
          <w:tcPr>
            <w:tcW w:w="2265" w:type="dxa"/>
          </w:tcPr>
          <w:p w:rsidR="00601390" w:rsidRDefault="0040638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61500</w:t>
            </w:r>
          </w:p>
        </w:tc>
        <w:tc>
          <w:tcPr>
            <w:tcW w:w="1185" w:type="dxa"/>
          </w:tcPr>
          <w:p w:rsidR="00601390" w:rsidRDefault="00406385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67" w:type="dxa"/>
          </w:tcPr>
          <w:p w:rsidR="00601390" w:rsidRDefault="00406385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6150</w:t>
            </w:r>
          </w:p>
        </w:tc>
      </w:tr>
      <w:tr w:rsidR="00601390">
        <w:trPr>
          <w:trHeight w:val="277"/>
        </w:trPr>
        <w:tc>
          <w:tcPr>
            <w:tcW w:w="3941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2265" w:type="dxa"/>
          </w:tcPr>
          <w:p w:rsidR="00601390" w:rsidRDefault="0040638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304023</w:t>
            </w:r>
          </w:p>
        </w:tc>
        <w:tc>
          <w:tcPr>
            <w:tcW w:w="1185" w:type="dxa"/>
          </w:tcPr>
          <w:p w:rsidR="00601390" w:rsidRDefault="004063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7" w:type="dxa"/>
          </w:tcPr>
          <w:p w:rsidR="00601390" w:rsidRDefault="0040638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6080</w:t>
            </w:r>
          </w:p>
        </w:tc>
      </w:tr>
    </w:tbl>
    <w:p w:rsidR="00601390" w:rsidRDefault="00601390">
      <w:pPr>
        <w:pStyle w:val="a3"/>
        <w:spacing w:before="1"/>
        <w:ind w:left="0"/>
        <w:rPr>
          <w:sz w:val="16"/>
        </w:rPr>
      </w:pPr>
    </w:p>
    <w:p w:rsidR="00601390" w:rsidRDefault="00406385">
      <w:pPr>
        <w:pStyle w:val="a3"/>
        <w:spacing w:before="90" w:line="242" w:lineRule="auto"/>
        <w:ind w:right="821"/>
      </w:pPr>
      <w:r>
        <w:t>Задание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данным</w:t>
      </w:r>
      <w:r>
        <w:rPr>
          <w:spacing w:val="-2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ОАО</w:t>
      </w:r>
      <w:r>
        <w:rPr>
          <w:spacing w:val="-3"/>
        </w:rPr>
        <w:t xml:space="preserve"> </w:t>
      </w:r>
      <w:r>
        <w:t>«Анна», представленным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таблице,</w:t>
      </w:r>
      <w:r>
        <w:rPr>
          <w:spacing w:val="-5"/>
        </w:rPr>
        <w:t xml:space="preserve"> </w:t>
      </w:r>
      <w:r>
        <w:t>рассчитать</w:t>
      </w:r>
      <w:r>
        <w:rPr>
          <w:spacing w:val="-57"/>
        </w:rPr>
        <w:t xml:space="preserve"> </w:t>
      </w:r>
      <w:r>
        <w:t>единый</w:t>
      </w:r>
      <w:r>
        <w:rPr>
          <w:spacing w:val="2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существенности.</w:t>
      </w:r>
    </w:p>
    <w:p w:rsidR="00601390" w:rsidRDefault="00406385">
      <w:pPr>
        <w:pStyle w:val="a3"/>
        <w:spacing w:after="10" w:line="271" w:lineRule="exact"/>
        <w:ind w:left="0" w:right="695"/>
        <w:jc w:val="right"/>
      </w:pPr>
      <w:r>
        <w:t>Таблица</w:t>
      </w:r>
      <w:r>
        <w:rPr>
          <w:spacing w:val="-1"/>
        </w:rPr>
        <w:t xml:space="preserve"> </w:t>
      </w:r>
      <w:r>
        <w:t>2 –</w:t>
      </w:r>
      <w:r>
        <w:rPr>
          <w:spacing w:val="-5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</w:p>
    <w:tbl>
      <w:tblPr>
        <w:tblStyle w:val="TableNormal"/>
        <w:tblW w:w="0" w:type="auto"/>
        <w:tblInd w:w="1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4968"/>
        <w:gridCol w:w="2256"/>
      </w:tblGrid>
      <w:tr w:rsidR="00601390">
        <w:trPr>
          <w:trHeight w:val="551"/>
        </w:trPr>
        <w:tc>
          <w:tcPr>
            <w:tcW w:w="2636" w:type="dxa"/>
          </w:tcPr>
          <w:p w:rsidR="00601390" w:rsidRDefault="0040638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601390" w:rsidRDefault="0040638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показателя</w:t>
            </w:r>
          </w:p>
        </w:tc>
        <w:tc>
          <w:tcPr>
            <w:tcW w:w="4968" w:type="dxa"/>
          </w:tcPr>
          <w:p w:rsidR="00601390" w:rsidRDefault="004063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Значениебазовогопоказателябухгалтерскойот</w:t>
            </w:r>
            <w:proofErr w:type="spellEnd"/>
            <w:r>
              <w:rPr>
                <w:sz w:val="24"/>
              </w:rPr>
              <w:t>-</w:t>
            </w:r>
          </w:p>
          <w:p w:rsidR="00601390" w:rsidRDefault="00406385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четностипроверяемогосубъекта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2256" w:type="dxa"/>
          </w:tcPr>
          <w:p w:rsidR="00601390" w:rsidRDefault="0040638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Доля, %</w:t>
            </w:r>
          </w:p>
        </w:tc>
      </w:tr>
      <w:tr w:rsidR="00601390">
        <w:trPr>
          <w:trHeight w:val="277"/>
        </w:trPr>
        <w:tc>
          <w:tcPr>
            <w:tcW w:w="2636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Чистая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прибыль</w:t>
            </w:r>
          </w:p>
        </w:tc>
        <w:tc>
          <w:tcPr>
            <w:tcW w:w="4968" w:type="dxa"/>
          </w:tcPr>
          <w:p w:rsidR="00601390" w:rsidRDefault="004063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215000</w:t>
            </w:r>
          </w:p>
        </w:tc>
        <w:tc>
          <w:tcPr>
            <w:tcW w:w="2256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01390">
        <w:trPr>
          <w:trHeight w:val="273"/>
        </w:trPr>
        <w:tc>
          <w:tcPr>
            <w:tcW w:w="2636" w:type="dxa"/>
          </w:tcPr>
          <w:p w:rsidR="00601390" w:rsidRDefault="0040638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</w:p>
        </w:tc>
        <w:tc>
          <w:tcPr>
            <w:tcW w:w="4968" w:type="dxa"/>
          </w:tcPr>
          <w:p w:rsidR="00601390" w:rsidRDefault="0040638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995790</w:t>
            </w:r>
          </w:p>
        </w:tc>
        <w:tc>
          <w:tcPr>
            <w:tcW w:w="2256" w:type="dxa"/>
          </w:tcPr>
          <w:p w:rsidR="00601390" w:rsidRDefault="0040638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1390">
        <w:trPr>
          <w:trHeight w:val="277"/>
        </w:trPr>
        <w:tc>
          <w:tcPr>
            <w:tcW w:w="2636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Валюта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</w:p>
        </w:tc>
        <w:tc>
          <w:tcPr>
            <w:tcW w:w="4968" w:type="dxa"/>
          </w:tcPr>
          <w:p w:rsidR="00601390" w:rsidRDefault="004063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1890138</w:t>
            </w:r>
          </w:p>
        </w:tc>
        <w:tc>
          <w:tcPr>
            <w:tcW w:w="2256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1390">
        <w:trPr>
          <w:trHeight w:val="273"/>
        </w:trPr>
        <w:tc>
          <w:tcPr>
            <w:tcW w:w="2636" w:type="dxa"/>
          </w:tcPr>
          <w:p w:rsidR="00601390" w:rsidRDefault="0040638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капитал</w:t>
            </w:r>
          </w:p>
        </w:tc>
        <w:tc>
          <w:tcPr>
            <w:tcW w:w="4968" w:type="dxa"/>
          </w:tcPr>
          <w:p w:rsidR="00601390" w:rsidRDefault="00406385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214430</w:t>
            </w:r>
          </w:p>
        </w:tc>
        <w:tc>
          <w:tcPr>
            <w:tcW w:w="2256" w:type="dxa"/>
          </w:tcPr>
          <w:p w:rsidR="00601390" w:rsidRDefault="0040638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01390">
        <w:trPr>
          <w:trHeight w:val="277"/>
        </w:trPr>
        <w:tc>
          <w:tcPr>
            <w:tcW w:w="2636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Издержки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968" w:type="dxa"/>
          </w:tcPr>
          <w:p w:rsidR="00601390" w:rsidRDefault="004063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256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01390" w:rsidRDefault="00601390">
      <w:pPr>
        <w:pStyle w:val="a3"/>
        <w:spacing w:before="5"/>
        <w:ind w:left="0"/>
        <w:rPr>
          <w:sz w:val="23"/>
        </w:rPr>
      </w:pPr>
    </w:p>
    <w:p w:rsidR="00601390" w:rsidRDefault="00406385">
      <w:pPr>
        <w:spacing w:line="275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1"/>
        <w:ind w:left="0"/>
      </w:pPr>
    </w:p>
    <w:p w:rsidR="00601390" w:rsidRDefault="00406385">
      <w:pPr>
        <w:spacing w:before="1"/>
        <w:ind w:left="1574" w:right="721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Технология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аудиторской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проверки.</w:t>
      </w:r>
    </w:p>
    <w:p w:rsidR="00601390" w:rsidRDefault="00406385">
      <w:pPr>
        <w:pStyle w:val="1"/>
        <w:spacing w:before="2"/>
        <w:ind w:right="721"/>
      </w:pPr>
      <w:bookmarkStart w:id="18" w:name="_TOC_250005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18"/>
      <w:r>
        <w:t>18.</w:t>
      </w:r>
    </w:p>
    <w:p w:rsidR="00601390" w:rsidRDefault="00406385">
      <w:pPr>
        <w:spacing w:line="272" w:lineRule="exact"/>
        <w:ind w:left="1559"/>
        <w:rPr>
          <w:sz w:val="24"/>
        </w:rPr>
      </w:pPr>
      <w:r>
        <w:rPr>
          <w:b/>
          <w:sz w:val="24"/>
        </w:rPr>
        <w:t>Название: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аудиторской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проверки</w:t>
      </w:r>
    </w:p>
    <w:p w:rsidR="00601390" w:rsidRDefault="00406385">
      <w:pPr>
        <w:pStyle w:val="a3"/>
        <w:spacing w:before="3" w:line="275" w:lineRule="exact"/>
      </w:pPr>
      <w:r>
        <w:rPr>
          <w:b/>
        </w:rPr>
        <w:t>Цель</w:t>
      </w:r>
      <w:proofErr w:type="gramStart"/>
      <w:r>
        <w:rPr>
          <w:b/>
        </w:rPr>
        <w:t>: З</w:t>
      </w:r>
      <w:r>
        <w:t>акрепить</w:t>
      </w:r>
      <w:proofErr w:type="gramEnd"/>
      <w:r>
        <w:rPr>
          <w:spacing w:val="-5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порядка</w:t>
      </w:r>
      <w:r>
        <w:rPr>
          <w:spacing w:val="-3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аудиторской</w:t>
      </w:r>
      <w:r>
        <w:rPr>
          <w:spacing w:val="-1"/>
        </w:rPr>
        <w:t xml:space="preserve"> </w:t>
      </w:r>
      <w:r>
        <w:t>проверки.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before="2"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ind w:right="693"/>
        <w:jc w:val="both"/>
      </w:pPr>
      <w:r>
        <w:rPr>
          <w:b/>
          <w:i/>
        </w:rPr>
        <w:t>Задание 1</w:t>
      </w:r>
      <w:r>
        <w:t>. Вашу фирму пригласили провести аудиторскую проверку. Вы как ответственное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решить,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приглашение.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выяснить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окончательного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направления, которые</w:t>
      </w:r>
      <w:r>
        <w:rPr>
          <w:spacing w:val="-3"/>
        </w:rPr>
        <w:t xml:space="preserve"> </w:t>
      </w:r>
      <w:r>
        <w:t>потребуют</w:t>
      </w:r>
      <w:r>
        <w:rPr>
          <w:spacing w:val="-2"/>
        </w:rPr>
        <w:t xml:space="preserve"> </w:t>
      </w:r>
      <w:r>
        <w:t>особого</w:t>
      </w:r>
      <w:r>
        <w:rPr>
          <w:spacing w:val="-2"/>
        </w:rPr>
        <w:t xml:space="preserve"> </w:t>
      </w:r>
      <w:r>
        <w:t>внимания</w:t>
      </w:r>
      <w:r>
        <w:rPr>
          <w:spacing w:val="-6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аудита</w:t>
      </w:r>
      <w:r>
        <w:rPr>
          <w:spacing w:val="-3"/>
        </w:rPr>
        <w:t xml:space="preserve"> </w:t>
      </w:r>
      <w:r>
        <w:t>клиента.</w:t>
      </w:r>
    </w:p>
    <w:p w:rsidR="00601390" w:rsidRDefault="00406385">
      <w:pPr>
        <w:pStyle w:val="a3"/>
        <w:ind w:right="697" w:hanging="1"/>
        <w:jc w:val="both"/>
      </w:pPr>
      <w:r>
        <w:rPr>
          <w:b/>
          <w:i/>
        </w:rPr>
        <w:t>Задание</w:t>
      </w:r>
      <w:r>
        <w:t>2.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аудиторскую</w:t>
      </w:r>
      <w:r>
        <w:rPr>
          <w:spacing w:val="1"/>
        </w:rPr>
        <w:t xml:space="preserve"> </w:t>
      </w:r>
      <w:r>
        <w:t>фирму</w:t>
      </w:r>
      <w:r>
        <w:rPr>
          <w:spacing w:val="1"/>
        </w:rPr>
        <w:t xml:space="preserve"> </w:t>
      </w:r>
      <w:r>
        <w:t>обратилось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акционерного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производству стройматериалов с предложением провести инициативный аудит по итогам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акционерного</w:t>
      </w:r>
      <w:r>
        <w:rPr>
          <w:spacing w:val="8"/>
        </w:rPr>
        <w:t xml:space="preserve"> </w:t>
      </w:r>
      <w:r>
        <w:t>общества</w:t>
      </w:r>
      <w:r>
        <w:rPr>
          <w:spacing w:val="12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отчетный</w:t>
      </w:r>
      <w:r>
        <w:rPr>
          <w:spacing w:val="10"/>
        </w:rPr>
        <w:t xml:space="preserve"> </w:t>
      </w:r>
      <w:r>
        <w:t>год.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ходе</w:t>
      </w:r>
      <w:r>
        <w:rPr>
          <w:spacing w:val="12"/>
        </w:rPr>
        <w:t xml:space="preserve"> </w:t>
      </w:r>
      <w:r>
        <w:t>предварительного</w:t>
      </w:r>
      <w:r>
        <w:rPr>
          <w:spacing w:val="13"/>
        </w:rPr>
        <w:t xml:space="preserve"> </w:t>
      </w:r>
      <w:r>
        <w:t>знакомства</w:t>
      </w:r>
      <w:r>
        <w:rPr>
          <w:spacing w:val="-58"/>
        </w:rPr>
        <w:t xml:space="preserve"> </w:t>
      </w:r>
      <w:r>
        <w:t>с бизнесом клиента аудитор установил, что акционерное общество занимается реализацией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наличный</w:t>
      </w:r>
      <w:r>
        <w:rPr>
          <w:spacing w:val="1"/>
        </w:rPr>
        <w:t xml:space="preserve"> </w:t>
      </w:r>
      <w:r>
        <w:t>расчет.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населению составляет примерно 30% от общего объема реализации. Достаточный контроль,</w:t>
      </w:r>
      <w:r>
        <w:rPr>
          <w:spacing w:val="1"/>
        </w:rPr>
        <w:t xml:space="preserve"> </w:t>
      </w:r>
      <w:r>
        <w:t>которому</w:t>
      </w:r>
      <w:r>
        <w:rPr>
          <w:spacing w:val="-9"/>
        </w:rPr>
        <w:t xml:space="preserve"> </w:t>
      </w:r>
      <w:r>
        <w:t>мог</w:t>
      </w:r>
      <w:r>
        <w:rPr>
          <w:spacing w:val="3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довериться</w:t>
      </w:r>
      <w:r>
        <w:rPr>
          <w:spacing w:val="2"/>
        </w:rPr>
        <w:t xml:space="preserve"> </w:t>
      </w:r>
      <w:r>
        <w:t>аудитор,</w:t>
      </w:r>
      <w:r>
        <w:rPr>
          <w:spacing w:val="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этой</w:t>
      </w:r>
      <w:r>
        <w:rPr>
          <w:spacing w:val="2"/>
        </w:rPr>
        <w:t xml:space="preserve"> </w:t>
      </w:r>
      <w:r>
        <w:t>реализацией</w:t>
      </w:r>
      <w:r>
        <w:rPr>
          <w:spacing w:val="3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осуществляется.</w:t>
      </w:r>
    </w:p>
    <w:p w:rsidR="00601390" w:rsidRDefault="00406385">
      <w:pPr>
        <w:pStyle w:val="a3"/>
        <w:spacing w:before="4" w:line="237" w:lineRule="auto"/>
        <w:ind w:right="696"/>
        <w:jc w:val="both"/>
      </w:pPr>
      <w:r>
        <w:t>Разработайте рабочую программу аудиторской проверки и выделите направления, которые</w:t>
      </w:r>
      <w:r>
        <w:rPr>
          <w:spacing w:val="1"/>
        </w:rPr>
        <w:t xml:space="preserve"> </w:t>
      </w:r>
      <w:r>
        <w:t>потребуют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клиента.</w:t>
      </w:r>
    </w:p>
    <w:p w:rsidR="00601390" w:rsidRDefault="00406385">
      <w:pPr>
        <w:pStyle w:val="a3"/>
        <w:spacing w:before="3"/>
        <w:ind w:right="698" w:hanging="1"/>
        <w:jc w:val="both"/>
      </w:pPr>
      <w:r>
        <w:rPr>
          <w:b/>
          <w:i/>
        </w:rPr>
        <w:t>Задание</w:t>
      </w:r>
      <w:r>
        <w:t>3.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аудиторской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акционерного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обнаружены</w:t>
      </w:r>
      <w:r>
        <w:rPr>
          <w:spacing w:val="6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передачи производственной продукции иногороднему филиалу для дальнейшей реализации.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акционерного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пояснило,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филиал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налогоплательщиком,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головным</w:t>
      </w:r>
      <w:r>
        <w:rPr>
          <w:spacing w:val="1"/>
        </w:rPr>
        <w:t xml:space="preserve"> </w:t>
      </w:r>
      <w:r>
        <w:t>предприятием и филиалом, незначителен. Требуется обосновать действия аудитора. В случае</w:t>
      </w:r>
      <w:r>
        <w:rPr>
          <w:spacing w:val="-57"/>
        </w:rPr>
        <w:t xml:space="preserve"> </w:t>
      </w:r>
      <w:r>
        <w:t>принятия решения о необходимости встречной проверки деятельности филиала разработать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аудиторской</w:t>
      </w:r>
      <w:r>
        <w:rPr>
          <w:spacing w:val="1"/>
        </w:rPr>
        <w:t xml:space="preserve"> </w:t>
      </w:r>
      <w:r>
        <w:t>проверки.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2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проведения.</w:t>
      </w:r>
    </w:p>
    <w:p w:rsidR="00601390" w:rsidRDefault="00601390">
      <w:pPr>
        <w:pStyle w:val="a3"/>
        <w:spacing w:before="2"/>
        <w:ind w:left="0"/>
      </w:pPr>
    </w:p>
    <w:p w:rsidR="00601390" w:rsidRDefault="00406385">
      <w:pPr>
        <w:spacing w:before="1" w:line="275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  <w:spacing w:line="275" w:lineRule="exact"/>
      </w:pPr>
      <w:r>
        <w:t>«Зачтено»</w:t>
      </w:r>
      <w:r>
        <w:rPr>
          <w:spacing w:val="-5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освещении</w:t>
      </w:r>
      <w:r>
        <w:rPr>
          <w:spacing w:val="-4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</w:p>
    <w:p w:rsidR="00601390" w:rsidRDefault="00601390">
      <w:pPr>
        <w:spacing w:line="275" w:lineRule="exact"/>
        <w:sectPr w:rsidR="00601390">
          <w:pgSz w:w="11900" w:h="16840"/>
          <w:pgMar w:top="560" w:right="0" w:bottom="1220" w:left="0" w:header="0" w:footer="1027" w:gutter="0"/>
          <w:cols w:space="720"/>
        </w:sectPr>
      </w:pPr>
    </w:p>
    <w:p w:rsidR="00601390" w:rsidRDefault="00406385">
      <w:pPr>
        <w:pStyle w:val="a3"/>
        <w:spacing w:before="62" w:line="242" w:lineRule="auto"/>
      </w:pPr>
      <w:r>
        <w:lastRenderedPageBreak/>
        <w:t>содержится</w:t>
      </w:r>
      <w:r>
        <w:rPr>
          <w:spacing w:val="-6"/>
        </w:rPr>
        <w:t xml:space="preserve"> </w:t>
      </w:r>
      <w:r>
        <w:t>грубых</w:t>
      </w:r>
      <w:r>
        <w:rPr>
          <w:spacing w:val="-5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выполнена</w:t>
      </w:r>
      <w:r>
        <w:rPr>
          <w:spacing w:val="-6"/>
        </w:rPr>
        <w:t xml:space="preserve"> </w:t>
      </w:r>
      <w:r>
        <w:t>самостоятельно,</w:t>
      </w:r>
      <w:r>
        <w:rPr>
          <w:spacing w:val="-4"/>
        </w:rPr>
        <w:t xml:space="preserve"> </w:t>
      </w:r>
      <w:r>
        <w:t>выполнены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11"/>
        <w:ind w:left="0"/>
        <w:rPr>
          <w:sz w:val="23"/>
        </w:rPr>
      </w:pPr>
    </w:p>
    <w:p w:rsidR="00601390" w:rsidRDefault="00406385">
      <w:pPr>
        <w:ind w:left="1574" w:right="721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Технология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аудиторской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проверки.</w:t>
      </w:r>
    </w:p>
    <w:p w:rsidR="00601390" w:rsidRDefault="00406385">
      <w:pPr>
        <w:pStyle w:val="1"/>
        <w:spacing w:before="2"/>
        <w:ind w:right="721"/>
      </w:pPr>
      <w:bookmarkStart w:id="19" w:name="_TOC_250004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19"/>
      <w:r>
        <w:t>19.</w:t>
      </w:r>
    </w:p>
    <w:p w:rsidR="00601390" w:rsidRDefault="00406385">
      <w:pPr>
        <w:pStyle w:val="a3"/>
        <w:spacing w:line="272" w:lineRule="exact"/>
      </w:pPr>
      <w:r>
        <w:rPr>
          <w:b/>
        </w:rPr>
        <w:t>Название:</w:t>
      </w:r>
      <w:r>
        <w:rPr>
          <w:b/>
          <w:spacing w:val="-2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аудиторской</w:t>
      </w:r>
      <w:r>
        <w:rPr>
          <w:spacing w:val="-7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аудиторские</w:t>
      </w:r>
      <w:r>
        <w:rPr>
          <w:spacing w:val="-4"/>
        </w:rPr>
        <w:t xml:space="preserve"> </w:t>
      </w:r>
      <w:r>
        <w:t>процедуры</w:t>
      </w:r>
    </w:p>
    <w:p w:rsidR="00601390" w:rsidRDefault="00406385">
      <w:pPr>
        <w:pStyle w:val="a3"/>
        <w:spacing w:before="2" w:line="275" w:lineRule="exact"/>
      </w:pPr>
      <w:r>
        <w:rPr>
          <w:b/>
        </w:rPr>
        <w:t xml:space="preserve">Цель: </w:t>
      </w:r>
      <w:r>
        <w:t>Изучение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аудиторских</w:t>
      </w:r>
      <w:r>
        <w:rPr>
          <w:spacing w:val="-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аудиторских</w:t>
      </w:r>
      <w:r>
        <w:rPr>
          <w:spacing w:val="-6"/>
        </w:rPr>
        <w:t xml:space="preserve"> </w:t>
      </w:r>
      <w:r>
        <w:t>проверок.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before="3"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ind w:right="706"/>
        <w:jc w:val="both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</w:t>
      </w:r>
      <w:r>
        <w:t>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аудитора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доказывающих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учетных</w:t>
      </w:r>
      <w:r>
        <w:rPr>
          <w:spacing w:val="1"/>
        </w:rPr>
        <w:t xml:space="preserve"> </w:t>
      </w:r>
      <w:r>
        <w:t>показателей: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инвентаризационные</w:t>
      </w:r>
      <w:r>
        <w:rPr>
          <w:spacing w:val="1"/>
        </w:rPr>
        <w:t xml:space="preserve"> </w:t>
      </w:r>
      <w:r>
        <w:t>описи</w:t>
      </w:r>
      <w:r>
        <w:rPr>
          <w:spacing w:val="1"/>
        </w:rPr>
        <w:t xml:space="preserve"> </w:t>
      </w:r>
      <w:r>
        <w:t>материально-производственных</w:t>
      </w:r>
      <w:r>
        <w:rPr>
          <w:spacing w:val="-4"/>
        </w:rPr>
        <w:t xml:space="preserve"> </w:t>
      </w:r>
      <w:r>
        <w:t>запасов;</w:t>
      </w:r>
    </w:p>
    <w:p w:rsidR="00601390" w:rsidRDefault="00406385">
      <w:pPr>
        <w:pStyle w:val="a5"/>
        <w:numPr>
          <w:ilvl w:val="0"/>
          <w:numId w:val="2"/>
        </w:numPr>
        <w:tabs>
          <w:tab w:val="left" w:pos="1886"/>
        </w:tabs>
        <w:spacing w:before="1" w:line="275" w:lineRule="exact"/>
        <w:ind w:hanging="327"/>
        <w:jc w:val="both"/>
        <w:rPr>
          <w:sz w:val="24"/>
        </w:rPr>
      </w:pPr>
      <w:r>
        <w:rPr>
          <w:sz w:val="24"/>
        </w:rPr>
        <w:t>первичные</w:t>
      </w:r>
      <w:r>
        <w:rPr>
          <w:spacing w:val="58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3"/>
          <w:sz w:val="24"/>
        </w:rPr>
        <w:t xml:space="preserve"> </w:t>
      </w:r>
      <w:r>
        <w:rPr>
          <w:sz w:val="24"/>
        </w:rPr>
        <w:t>регистры</w:t>
      </w:r>
      <w:r>
        <w:rPr>
          <w:spacing w:val="61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64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синтетического</w:t>
      </w:r>
      <w:r>
        <w:rPr>
          <w:spacing w:val="64"/>
          <w:sz w:val="24"/>
        </w:rPr>
        <w:t xml:space="preserve"> </w:t>
      </w:r>
      <w:proofErr w:type="gramStart"/>
      <w:r>
        <w:rPr>
          <w:sz w:val="24"/>
        </w:rPr>
        <w:t>учета  по</w:t>
      </w:r>
      <w:proofErr w:type="gramEnd"/>
      <w:r>
        <w:rPr>
          <w:spacing w:val="64"/>
          <w:sz w:val="24"/>
        </w:rPr>
        <w:t xml:space="preserve"> </w:t>
      </w:r>
      <w:r>
        <w:rPr>
          <w:sz w:val="24"/>
        </w:rPr>
        <w:t>счету</w:t>
      </w:r>
      <w:r>
        <w:rPr>
          <w:spacing w:val="49"/>
          <w:sz w:val="24"/>
        </w:rPr>
        <w:t xml:space="preserve"> </w:t>
      </w:r>
      <w:r>
        <w:rPr>
          <w:sz w:val="24"/>
        </w:rPr>
        <w:t>15</w:t>
      </w:r>
    </w:p>
    <w:p w:rsidR="00601390" w:rsidRDefault="00406385">
      <w:pPr>
        <w:pStyle w:val="a3"/>
        <w:ind w:right="698"/>
        <w:jc w:val="both"/>
      </w:pPr>
      <w:r>
        <w:t>«Заготовление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ценностей»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«Отклонение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стоимости материальных ценностей»; 3) первичные документы, регистры аналитического и</w:t>
      </w:r>
      <w:r>
        <w:rPr>
          <w:spacing w:val="1"/>
        </w:rPr>
        <w:t xml:space="preserve"> </w:t>
      </w:r>
      <w:r>
        <w:t>синтетического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«Расчеты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поставщиками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подрядчиками»;</w:t>
      </w:r>
      <w:r>
        <w:rPr>
          <w:spacing w:val="1"/>
        </w:rPr>
        <w:t xml:space="preserve"> </w:t>
      </w:r>
      <w:r>
        <w:t>4)</w:t>
      </w:r>
      <w:r>
        <w:rPr>
          <w:spacing w:val="60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сверок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поставщиками,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аудиторской</w:t>
      </w:r>
      <w:r>
        <w:rPr>
          <w:spacing w:val="1"/>
        </w:rPr>
        <w:t xml:space="preserve"> </w:t>
      </w:r>
      <w:r>
        <w:t>проверки.</w:t>
      </w:r>
      <w:r>
        <w:rPr>
          <w:spacing w:val="1"/>
        </w:rPr>
        <w:t xml:space="preserve"> </w:t>
      </w:r>
      <w:r>
        <w:t>Распределите доказательства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надежности.</w:t>
      </w:r>
    </w:p>
    <w:p w:rsidR="00601390" w:rsidRDefault="00406385">
      <w:pPr>
        <w:pStyle w:val="a3"/>
        <w:spacing w:before="1"/>
        <w:ind w:right="710" w:hanging="1"/>
        <w:jc w:val="both"/>
      </w:pPr>
      <w:r>
        <w:rPr>
          <w:b/>
          <w:i/>
        </w:rPr>
        <w:t>Задание 2.</w:t>
      </w:r>
      <w:r>
        <w:t>Аудитор после проведения проверки имеет документы, полученные из следующих</w:t>
      </w:r>
      <w:r>
        <w:rPr>
          <w:spacing w:val="-57"/>
        </w:rPr>
        <w:t xml:space="preserve"> </w:t>
      </w:r>
      <w:r>
        <w:t>источников: 1) собранные аудитором в результате проверки правильности ведения учета; 2)</w:t>
      </w:r>
      <w:r>
        <w:rPr>
          <w:spacing w:val="1"/>
        </w:rPr>
        <w:t xml:space="preserve"> </w:t>
      </w:r>
      <w:r>
        <w:t>письменные подтверждения от третьих лиц; 3) устные подтверждения от клиентов на основе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Распределите данные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надежности.</w:t>
      </w:r>
    </w:p>
    <w:p w:rsidR="00601390" w:rsidRDefault="00406385">
      <w:pPr>
        <w:pStyle w:val="a3"/>
        <w:ind w:right="696"/>
        <w:jc w:val="both"/>
      </w:pPr>
      <w:r>
        <w:rPr>
          <w:b/>
          <w:i/>
        </w:rPr>
        <w:t xml:space="preserve">Задание </w:t>
      </w:r>
      <w:r>
        <w:t>3. Фирма, проводящая обучение слушателей бухгалтерскому учету, обучила своего</w:t>
      </w:r>
      <w:r>
        <w:rPr>
          <w:spacing w:val="1"/>
        </w:rPr>
        <w:t xml:space="preserve"> </w:t>
      </w:r>
      <w:r>
        <w:t>сотрудника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Руководитель</w:t>
      </w:r>
      <w:r>
        <w:rPr>
          <w:spacing w:val="33"/>
        </w:rPr>
        <w:t xml:space="preserve"> </w:t>
      </w:r>
      <w:r>
        <w:t>фирмы</w:t>
      </w:r>
      <w:r>
        <w:rPr>
          <w:spacing w:val="35"/>
        </w:rPr>
        <w:t xml:space="preserve"> </w:t>
      </w:r>
      <w:r>
        <w:t>передал</w:t>
      </w:r>
      <w:r>
        <w:rPr>
          <w:spacing w:val="32"/>
        </w:rPr>
        <w:t xml:space="preserve"> </w:t>
      </w:r>
      <w:r>
        <w:t>аудитору</w:t>
      </w:r>
      <w:r>
        <w:rPr>
          <w:spacing w:val="28"/>
        </w:rPr>
        <w:t xml:space="preserve"> </w:t>
      </w:r>
      <w:r>
        <w:t>документы,</w:t>
      </w:r>
      <w:r>
        <w:rPr>
          <w:spacing w:val="34"/>
        </w:rPr>
        <w:t xml:space="preserve"> </w:t>
      </w:r>
      <w:r>
        <w:t>подтверждающие</w:t>
      </w:r>
      <w:r>
        <w:rPr>
          <w:spacing w:val="32"/>
        </w:rPr>
        <w:t xml:space="preserve"> </w:t>
      </w:r>
      <w:r>
        <w:t>затраты,</w:t>
      </w:r>
      <w:r>
        <w:rPr>
          <w:spacing w:val="34"/>
        </w:rPr>
        <w:t xml:space="preserve"> </w:t>
      </w:r>
      <w:r>
        <w:t>понесенные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сотрудника.</w:t>
      </w:r>
      <w:r>
        <w:rPr>
          <w:spacing w:val="1"/>
        </w:rPr>
        <w:t xml:space="preserve"> </w:t>
      </w:r>
      <w:r>
        <w:t>Укажите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правильность исчисления себестоимости обучения. Получите от третьих лиц подтверждение</w:t>
      </w:r>
      <w:r>
        <w:rPr>
          <w:spacing w:val="1"/>
        </w:rPr>
        <w:t xml:space="preserve"> </w:t>
      </w:r>
      <w:r>
        <w:t>правильности</w:t>
      </w:r>
      <w:r>
        <w:rPr>
          <w:spacing w:val="-2"/>
        </w:rPr>
        <w:t xml:space="preserve"> </w:t>
      </w:r>
      <w:r>
        <w:t>затрат,</w:t>
      </w:r>
      <w:r>
        <w:rPr>
          <w:spacing w:val="-1"/>
        </w:rPr>
        <w:t xml:space="preserve"> </w:t>
      </w:r>
      <w:r>
        <w:t>отраженных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бухгалтерской</w:t>
      </w:r>
      <w:r>
        <w:rPr>
          <w:spacing w:val="-2"/>
        </w:rPr>
        <w:t xml:space="preserve"> </w:t>
      </w:r>
      <w:r>
        <w:t>отчетности.</w:t>
      </w:r>
    </w:p>
    <w:p w:rsidR="00601390" w:rsidRDefault="00601390">
      <w:pPr>
        <w:pStyle w:val="a3"/>
        <w:ind w:left="0"/>
      </w:pPr>
    </w:p>
    <w:p w:rsidR="00601390" w:rsidRDefault="00406385">
      <w:pPr>
        <w:spacing w:line="275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1"/>
        <w:ind w:left="0"/>
      </w:pPr>
    </w:p>
    <w:p w:rsidR="00601390" w:rsidRDefault="00406385">
      <w:pPr>
        <w:spacing w:before="1"/>
        <w:ind w:left="1574" w:right="721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Технология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аудиторской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проверки.</w:t>
      </w:r>
    </w:p>
    <w:p w:rsidR="00601390" w:rsidRDefault="00406385">
      <w:pPr>
        <w:pStyle w:val="1"/>
        <w:spacing w:before="2"/>
        <w:ind w:right="721"/>
      </w:pPr>
      <w:bookmarkStart w:id="20" w:name="_TOC_250003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20"/>
      <w:r>
        <w:t>20.</w:t>
      </w:r>
    </w:p>
    <w:p w:rsidR="00601390" w:rsidRDefault="00406385">
      <w:pPr>
        <w:spacing w:line="272" w:lineRule="exact"/>
        <w:ind w:left="1559"/>
        <w:rPr>
          <w:sz w:val="24"/>
        </w:rPr>
      </w:pPr>
      <w:r>
        <w:rPr>
          <w:b/>
          <w:sz w:val="24"/>
        </w:rPr>
        <w:t>Название: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аудиторского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</w:t>
      </w:r>
    </w:p>
    <w:p w:rsidR="00601390" w:rsidRDefault="00406385">
      <w:pPr>
        <w:pStyle w:val="a3"/>
        <w:spacing w:before="3" w:line="275" w:lineRule="exact"/>
      </w:pPr>
      <w:r>
        <w:rPr>
          <w:b/>
        </w:rPr>
        <w:t>Цель:</w:t>
      </w:r>
      <w:r>
        <w:rPr>
          <w:b/>
          <w:spacing w:val="-1"/>
        </w:rPr>
        <w:t xml:space="preserve"> </w:t>
      </w:r>
      <w:r>
        <w:t>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аудиторского</w:t>
      </w:r>
      <w:r>
        <w:rPr>
          <w:spacing w:val="-2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составления.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before="2"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ind w:right="696"/>
        <w:jc w:val="both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</w:t>
      </w:r>
      <w:r>
        <w:t>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отчетного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аудиторы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присутствовали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обязательной годовой инвентаризации товарно-материальных запасов по состоянию на 31</w:t>
      </w:r>
      <w:r>
        <w:rPr>
          <w:spacing w:val="1"/>
        </w:rPr>
        <w:t xml:space="preserve"> </w:t>
      </w:r>
      <w:r>
        <w:t>декабря 2017 г., так как дата проведения инвентаризации предшествовала дате аудиторской</w:t>
      </w:r>
      <w:r>
        <w:rPr>
          <w:spacing w:val="1"/>
        </w:rPr>
        <w:t xml:space="preserve"> </w:t>
      </w:r>
      <w:r>
        <w:t>проверки. В результате аудиторы не смогли произвести корректировки учетных данных 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таковых).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оказаться</w:t>
      </w:r>
      <w:r>
        <w:rPr>
          <w:spacing w:val="1"/>
        </w:rPr>
        <w:t xml:space="preserve"> </w:t>
      </w:r>
      <w:r>
        <w:t>необходимыми,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аудиторы</w:t>
      </w:r>
      <w:r>
        <w:rPr>
          <w:spacing w:val="31"/>
        </w:rPr>
        <w:t xml:space="preserve"> </w:t>
      </w:r>
      <w:r>
        <w:t>смогли</w:t>
      </w:r>
      <w:r>
        <w:rPr>
          <w:spacing w:val="35"/>
        </w:rPr>
        <w:t xml:space="preserve"> </w:t>
      </w:r>
      <w:r>
        <w:t>проверить</w:t>
      </w:r>
      <w:r>
        <w:rPr>
          <w:spacing w:val="32"/>
        </w:rPr>
        <w:t xml:space="preserve"> </w:t>
      </w:r>
      <w:r>
        <w:t>количество</w:t>
      </w:r>
      <w:r>
        <w:rPr>
          <w:spacing w:val="39"/>
        </w:rPr>
        <w:t xml:space="preserve"> </w:t>
      </w:r>
      <w:r>
        <w:t>товарно-материальных</w:t>
      </w:r>
      <w:r>
        <w:rPr>
          <w:spacing w:val="30"/>
        </w:rPr>
        <w:t xml:space="preserve"> </w:t>
      </w:r>
      <w:r>
        <w:t>запасов.</w:t>
      </w:r>
      <w:r>
        <w:rPr>
          <w:spacing w:val="32"/>
        </w:rPr>
        <w:t xml:space="preserve"> </w:t>
      </w:r>
      <w:r>
        <w:t>Оценив</w:t>
      </w:r>
      <w:r>
        <w:rPr>
          <w:spacing w:val="32"/>
        </w:rPr>
        <w:t xml:space="preserve"> </w:t>
      </w:r>
      <w:r>
        <w:t>ситуацию,</w:t>
      </w:r>
    </w:p>
    <w:p w:rsidR="00601390" w:rsidRDefault="00601390">
      <w:pPr>
        <w:jc w:val="both"/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pStyle w:val="a3"/>
        <w:spacing w:before="62" w:line="242" w:lineRule="auto"/>
        <w:ind w:right="717"/>
        <w:jc w:val="both"/>
      </w:pPr>
      <w:r>
        <w:lastRenderedPageBreak/>
        <w:t>определите, какое аудиторское заключение необходимо составить по результатам аудита.</w:t>
      </w:r>
      <w:r>
        <w:rPr>
          <w:spacing w:val="1"/>
        </w:rPr>
        <w:t xml:space="preserve"> </w:t>
      </w:r>
      <w:r>
        <w:t>Каким</w:t>
      </w:r>
      <w:r>
        <w:rPr>
          <w:spacing w:val="3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факт</w:t>
      </w:r>
      <w:r>
        <w:rPr>
          <w:spacing w:val="-3"/>
        </w:rPr>
        <w:t xml:space="preserve"> </w:t>
      </w:r>
      <w:r>
        <w:t>отразится</w:t>
      </w:r>
      <w:r>
        <w:rPr>
          <w:spacing w:val="-4"/>
        </w:rPr>
        <w:t xml:space="preserve"> </w:t>
      </w:r>
      <w:r>
        <w:t>на структуре аудиторского</w:t>
      </w:r>
      <w:r>
        <w:rPr>
          <w:spacing w:val="1"/>
        </w:rPr>
        <w:t xml:space="preserve"> </w:t>
      </w:r>
      <w:r>
        <w:t>заключения?</w:t>
      </w:r>
    </w:p>
    <w:p w:rsidR="00601390" w:rsidRDefault="00406385">
      <w:pPr>
        <w:pStyle w:val="a3"/>
        <w:ind w:right="696"/>
        <w:jc w:val="both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аудиторской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аудитором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возникли</w:t>
      </w:r>
      <w:r>
        <w:rPr>
          <w:spacing w:val="1"/>
        </w:rPr>
        <w:t xml:space="preserve"> </w:t>
      </w:r>
      <w:r>
        <w:t>разногласия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(бухгалтерской)</w:t>
      </w:r>
      <w:r>
        <w:rPr>
          <w:spacing w:val="1"/>
        </w:rPr>
        <w:t xml:space="preserve"> </w:t>
      </w:r>
      <w:r>
        <w:t>отчетности.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разногласия</w:t>
      </w:r>
      <w:r>
        <w:rPr>
          <w:spacing w:val="1"/>
        </w:rPr>
        <w:t xml:space="preserve"> </w:t>
      </w:r>
      <w:r>
        <w:t>оказали существенное влияние на сальдо по отдельным счетам бухгалтерского баланса и</w:t>
      </w:r>
      <w:r>
        <w:rPr>
          <w:spacing w:val="1"/>
        </w:rPr>
        <w:t xml:space="preserve"> </w:t>
      </w:r>
      <w:r>
        <w:t>правильность формирования показателей формы N 2 «Отчет о прибылях и убытках». Какое</w:t>
      </w:r>
      <w:r>
        <w:rPr>
          <w:spacing w:val="1"/>
        </w:rPr>
        <w:t xml:space="preserve"> </w:t>
      </w:r>
      <w:r>
        <w:t>аудиторское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проверки?</w:t>
      </w:r>
      <w:r>
        <w:rPr>
          <w:spacing w:val="1"/>
        </w:rPr>
        <w:t xml:space="preserve"> </w:t>
      </w:r>
      <w:r>
        <w:t>Определите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аудиторского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разногласий</w:t>
      </w:r>
      <w:r>
        <w:rPr>
          <w:spacing w:val="6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аудитором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руководством</w:t>
      </w:r>
      <w:r>
        <w:rPr>
          <w:spacing w:val="2"/>
        </w:rPr>
        <w:t xml:space="preserve"> </w:t>
      </w:r>
      <w:r>
        <w:t>экономического</w:t>
      </w:r>
      <w:r>
        <w:rPr>
          <w:spacing w:val="2"/>
        </w:rPr>
        <w:t xml:space="preserve"> </w:t>
      </w:r>
      <w:r>
        <w:t>субъекта.</w:t>
      </w:r>
    </w:p>
    <w:p w:rsidR="00601390" w:rsidRDefault="00406385">
      <w:pPr>
        <w:pStyle w:val="a3"/>
        <w:ind w:right="699"/>
        <w:jc w:val="both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установил,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приняло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аудитора,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хозяйственной деятельности окажет влияние на финансовое состояние, движение 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признать</w:t>
      </w:r>
      <w:r>
        <w:rPr>
          <w:spacing w:val="1"/>
        </w:rPr>
        <w:t xml:space="preserve"> </w:t>
      </w:r>
      <w:r>
        <w:t>существенным событием после отчетной даты. Определяющее значение при установлении</w:t>
      </w:r>
      <w:r>
        <w:rPr>
          <w:spacing w:val="1"/>
        </w:rPr>
        <w:t xml:space="preserve"> </w:t>
      </w:r>
      <w:r>
        <w:t>существенности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состояния организации в связи с принятием масштабных решений, связанных с бизнесом.</w:t>
      </w:r>
      <w:r>
        <w:rPr>
          <w:spacing w:val="1"/>
        </w:rPr>
        <w:t xml:space="preserve"> </w:t>
      </w:r>
      <w:r>
        <w:t>Укажите, какое влияние окажет на аудиторское заключение событие после отчетной даты.</w:t>
      </w:r>
      <w:r>
        <w:rPr>
          <w:spacing w:val="1"/>
        </w:rPr>
        <w:t xml:space="preserve"> </w:t>
      </w:r>
      <w:r>
        <w:t>Определите тип события после отчетной даты и порядок его отражения в бухгалтерской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заполните</w:t>
      </w:r>
      <w:r>
        <w:rPr>
          <w:spacing w:val="1"/>
        </w:rPr>
        <w:t xml:space="preserve"> </w:t>
      </w:r>
      <w:r>
        <w:t>стандартную форму безоговорочно положительного аудиторского заключения. Форма такого</w:t>
      </w:r>
      <w:r>
        <w:rPr>
          <w:spacing w:val="-57"/>
        </w:rPr>
        <w:t xml:space="preserve"> </w:t>
      </w:r>
      <w:r>
        <w:t>аудиторского заключения приведена в правиле (стандарте) N 6 «Аудиторское заключение по</w:t>
      </w:r>
      <w:r>
        <w:rPr>
          <w:spacing w:val="1"/>
        </w:rPr>
        <w:t xml:space="preserve"> </w:t>
      </w:r>
      <w:r>
        <w:t>финансовой</w:t>
      </w:r>
      <w:r>
        <w:rPr>
          <w:spacing w:val="2"/>
        </w:rPr>
        <w:t xml:space="preserve"> </w:t>
      </w:r>
      <w:r>
        <w:t>(бухгалтерской)</w:t>
      </w:r>
      <w:r>
        <w:rPr>
          <w:spacing w:val="-1"/>
        </w:rPr>
        <w:t xml:space="preserve"> </w:t>
      </w:r>
      <w:r>
        <w:t>отчетности».</w:t>
      </w:r>
    </w:p>
    <w:p w:rsidR="00601390" w:rsidRDefault="00601390">
      <w:pPr>
        <w:pStyle w:val="a3"/>
        <w:spacing w:before="11"/>
        <w:ind w:left="0"/>
        <w:rPr>
          <w:sz w:val="23"/>
        </w:rPr>
      </w:pPr>
    </w:p>
    <w:p w:rsidR="00601390" w:rsidRDefault="00406385">
      <w:pPr>
        <w:spacing w:line="275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  <w:spacing w:before="1" w:line="237" w:lineRule="auto"/>
        <w:ind w:right="818"/>
      </w:pPr>
      <w:r>
        <w:t>«Зачтено» ставиться в случае, если выполнено более 50% заданий, в освещении вопросов 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  <w:spacing w:before="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5"/>
        </w:rPr>
        <w:t xml:space="preserve"> </w:t>
      </w:r>
      <w:r>
        <w:t>основное</w:t>
      </w:r>
      <w:r>
        <w:rPr>
          <w:spacing w:val="-7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2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7"/>
        <w:ind w:left="0"/>
      </w:pPr>
    </w:p>
    <w:p w:rsidR="00601390" w:rsidRDefault="00406385">
      <w:pPr>
        <w:spacing w:before="1" w:line="237" w:lineRule="auto"/>
        <w:ind w:left="1574" w:right="724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4.3.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Методологические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аспекты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аудиторской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проверки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отдельных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аудита.</w:t>
      </w:r>
    </w:p>
    <w:p w:rsidR="00601390" w:rsidRDefault="00406385">
      <w:pPr>
        <w:pStyle w:val="1"/>
        <w:spacing w:before="3"/>
        <w:ind w:right="717"/>
      </w:pPr>
      <w:bookmarkStart w:id="21" w:name="_TOC_250002"/>
      <w:r>
        <w:t>Практическое</w:t>
      </w:r>
      <w:r>
        <w:rPr>
          <w:spacing w:val="-1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bookmarkEnd w:id="21"/>
      <w:r>
        <w:t>21.</w:t>
      </w:r>
    </w:p>
    <w:p w:rsidR="00601390" w:rsidRDefault="00406385">
      <w:pPr>
        <w:pStyle w:val="a3"/>
        <w:spacing w:line="272" w:lineRule="exact"/>
      </w:pPr>
      <w:r>
        <w:rPr>
          <w:b/>
        </w:rPr>
        <w:t xml:space="preserve">Название: </w:t>
      </w:r>
      <w:r>
        <w:t>Аудиторская</w:t>
      </w:r>
      <w:r>
        <w:rPr>
          <w:spacing w:val="-1"/>
        </w:rPr>
        <w:t xml:space="preserve"> </w:t>
      </w:r>
      <w:r>
        <w:t>проверка финансовых</w:t>
      </w:r>
      <w:r>
        <w:rPr>
          <w:spacing w:val="-10"/>
        </w:rPr>
        <w:t xml:space="preserve"> </w:t>
      </w:r>
      <w:r>
        <w:t>результатов.</w:t>
      </w:r>
    </w:p>
    <w:p w:rsidR="00601390" w:rsidRDefault="00406385">
      <w:pPr>
        <w:pStyle w:val="a3"/>
        <w:spacing w:before="3" w:line="275" w:lineRule="exact"/>
      </w:pPr>
      <w:r>
        <w:rPr>
          <w:b/>
        </w:rPr>
        <w:t>Цель:</w:t>
      </w:r>
      <w:r>
        <w:rPr>
          <w:b/>
          <w:spacing w:val="-1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аудита</w:t>
      </w:r>
      <w:r>
        <w:rPr>
          <w:spacing w:val="-3"/>
        </w:rPr>
        <w:t xml:space="preserve"> </w:t>
      </w:r>
      <w:r>
        <w:t>финансовых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организации.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before="2"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ind w:right="701"/>
        <w:jc w:val="both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</w:t>
      </w:r>
      <w:r>
        <w:t>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отчетного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нераспределенная</w:t>
      </w:r>
      <w:r>
        <w:rPr>
          <w:spacing w:val="1"/>
        </w:rPr>
        <w:t xml:space="preserve"> </w:t>
      </w:r>
      <w:r>
        <w:t>прибыль</w:t>
      </w:r>
      <w:r>
        <w:rPr>
          <w:spacing w:val="1"/>
        </w:rPr>
        <w:t xml:space="preserve"> </w:t>
      </w:r>
      <w:r>
        <w:t>акционерного</w:t>
      </w:r>
      <w:r>
        <w:rPr>
          <w:spacing w:val="1"/>
        </w:rPr>
        <w:t xml:space="preserve"> </w:t>
      </w:r>
      <w:r>
        <w:t>общества составила 500 тыс. р. Совет директоров решил начислить дивиденды работникам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руб.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прибылях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убытках»</w:t>
      </w:r>
      <w:r>
        <w:rPr>
          <w:spacing w:val="1"/>
        </w:rPr>
        <w:t xml:space="preserve"> </w:t>
      </w:r>
      <w:r>
        <w:t>отражаются</w:t>
      </w:r>
      <w:r>
        <w:rPr>
          <w:spacing w:val="-4"/>
        </w:rPr>
        <w:t xml:space="preserve"> </w:t>
      </w:r>
      <w:r>
        <w:t>показатели</w:t>
      </w:r>
      <w:r>
        <w:rPr>
          <w:spacing w:val="3"/>
        </w:rPr>
        <w:t xml:space="preserve"> </w:t>
      </w:r>
      <w:r>
        <w:t>начисления</w:t>
      </w:r>
      <w:r>
        <w:rPr>
          <w:spacing w:val="-3"/>
        </w:rPr>
        <w:t xml:space="preserve"> </w:t>
      </w:r>
      <w:r>
        <w:t>дивидендов?</w:t>
      </w:r>
    </w:p>
    <w:p w:rsidR="00601390" w:rsidRDefault="00406385">
      <w:pPr>
        <w:pStyle w:val="a3"/>
        <w:ind w:right="696"/>
        <w:jc w:val="both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</w:t>
      </w:r>
      <w:r>
        <w:t>.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ЗАО</w:t>
      </w:r>
      <w:r>
        <w:rPr>
          <w:spacing w:val="1"/>
        </w:rPr>
        <w:t xml:space="preserve"> </w:t>
      </w:r>
      <w:r>
        <w:t>«Вымпел»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октябре</w:t>
      </w:r>
      <w:r>
        <w:rPr>
          <w:spacing w:val="1"/>
        </w:rPr>
        <w:t xml:space="preserve"> </w:t>
      </w:r>
      <w:r>
        <w:t>отчетного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заключила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«Прогресс»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краски.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поставщик,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перепрофилирования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прекратил</w:t>
      </w:r>
      <w:r>
        <w:rPr>
          <w:spacing w:val="1"/>
        </w:rPr>
        <w:t xml:space="preserve"> </w:t>
      </w:r>
      <w:r>
        <w:t>отгрузку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продаваемой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договору. Организация ЗАО «Вымпел» в качестве неустойки получила 5000 р. По какой</w:t>
      </w:r>
      <w:r>
        <w:rPr>
          <w:spacing w:val="1"/>
        </w:rPr>
        <w:t xml:space="preserve"> </w:t>
      </w:r>
      <w:r>
        <w:t>статье «Отчета о прибылях и убытках» и «Налоговой декларации по налогу на прибыль»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данная</w:t>
      </w:r>
      <w:r>
        <w:rPr>
          <w:spacing w:val="-3"/>
        </w:rPr>
        <w:t xml:space="preserve"> </w:t>
      </w:r>
      <w:r>
        <w:t>неус-66</w:t>
      </w:r>
    </w:p>
    <w:p w:rsidR="00601390" w:rsidRDefault="00406385">
      <w:pPr>
        <w:pStyle w:val="a3"/>
        <w:spacing w:before="4" w:line="237" w:lineRule="auto"/>
        <w:ind w:right="706"/>
        <w:jc w:val="both"/>
      </w:pPr>
      <w:proofErr w:type="spellStart"/>
      <w:r>
        <w:t>тойка</w:t>
      </w:r>
      <w:proofErr w:type="spellEnd"/>
      <w:r>
        <w:t xml:space="preserve"> и как она повлияет на величину нераспределенной прибыли (непокрытого убытка)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ЗАО</w:t>
      </w:r>
      <w:r>
        <w:rPr>
          <w:spacing w:val="1"/>
        </w:rPr>
        <w:t xml:space="preserve"> </w:t>
      </w:r>
      <w:r>
        <w:t>«Вымпел»?</w:t>
      </w:r>
    </w:p>
    <w:p w:rsidR="00601390" w:rsidRDefault="00601390">
      <w:pPr>
        <w:pStyle w:val="a3"/>
        <w:spacing w:before="5"/>
        <w:ind w:left="0"/>
      </w:pPr>
    </w:p>
    <w:p w:rsidR="00601390" w:rsidRDefault="00406385">
      <w:pPr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601390">
      <w:pPr>
        <w:rPr>
          <w:sz w:val="24"/>
        </w:rPr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pStyle w:val="a3"/>
        <w:spacing w:before="62"/>
      </w:pPr>
      <w:r>
        <w:lastRenderedPageBreak/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  <w:spacing w:before="2"/>
        <w:ind w:right="704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 нераскрыто основное содержание вопросов, имеются грубые ошибки в 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5"/>
        <w:ind w:left="0"/>
      </w:pPr>
    </w:p>
    <w:p w:rsidR="00601390" w:rsidRDefault="00406385">
      <w:pPr>
        <w:ind w:left="1574" w:right="722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Документы,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обеспечивающие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осуществление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внутреннего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контроля и Регламента в сфере закупок для обеспечения государственных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нужд</w:t>
      </w:r>
    </w:p>
    <w:p w:rsidR="00601390" w:rsidRDefault="00406385">
      <w:pPr>
        <w:pStyle w:val="1"/>
        <w:ind w:right="721"/>
      </w:pPr>
      <w:bookmarkStart w:id="22" w:name="_TOC_250001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22"/>
      <w:r>
        <w:t>22.</w:t>
      </w:r>
    </w:p>
    <w:p w:rsidR="00601390" w:rsidRDefault="00406385">
      <w:pPr>
        <w:pStyle w:val="a3"/>
        <w:spacing w:before="1" w:line="237" w:lineRule="auto"/>
        <w:ind w:right="709"/>
        <w:jc w:val="both"/>
      </w:pPr>
      <w:r>
        <w:rPr>
          <w:b/>
        </w:rPr>
        <w:t>Название:</w:t>
      </w:r>
      <w:r>
        <w:rPr>
          <w:b/>
          <w:spacing w:val="1"/>
        </w:rPr>
        <w:t xml:space="preserve"> </w:t>
      </w:r>
      <w:r>
        <w:t>Оформление пакета документов для осуществления внутреннего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</w:p>
    <w:p w:rsidR="00601390" w:rsidRDefault="00406385">
      <w:pPr>
        <w:pStyle w:val="a3"/>
        <w:spacing w:before="6" w:line="237" w:lineRule="auto"/>
        <w:ind w:right="707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закупочных</w:t>
      </w:r>
      <w:r>
        <w:rPr>
          <w:spacing w:val="-3"/>
        </w:rPr>
        <w:t xml:space="preserve"> </w:t>
      </w:r>
      <w:r>
        <w:t>процедур.</w:t>
      </w:r>
    </w:p>
    <w:p w:rsidR="00601390" w:rsidRDefault="00406385">
      <w:pPr>
        <w:spacing w:before="3" w:line="275" w:lineRule="exact"/>
        <w:ind w:left="1559"/>
        <w:jc w:val="both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jc w:val="both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spacing w:before="2"/>
        <w:ind w:right="710"/>
        <w:jc w:val="both"/>
      </w:pPr>
      <w:r>
        <w:rPr>
          <w:b/>
          <w:i/>
        </w:rPr>
        <w:t>Задание 1</w:t>
      </w:r>
      <w:r>
        <w:t>.</w:t>
      </w:r>
      <w:r>
        <w:rPr>
          <w:spacing w:val="1"/>
        </w:rPr>
        <w:t xml:space="preserve"> </w:t>
      </w:r>
      <w:r>
        <w:t>Составить постановление об 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58"/>
        </w:rPr>
        <w:t xml:space="preserve"> </w:t>
      </w:r>
      <w:r>
        <w:t>муниципальных</w:t>
      </w:r>
      <w:r>
        <w:rPr>
          <w:spacing w:val="59"/>
        </w:rPr>
        <w:t xml:space="preserve"> </w:t>
      </w:r>
      <w:r>
        <w:t>нужд.</w:t>
      </w:r>
    </w:p>
    <w:p w:rsidR="00601390" w:rsidRDefault="00601390">
      <w:pPr>
        <w:pStyle w:val="a3"/>
        <w:spacing w:before="5"/>
        <w:ind w:left="0"/>
      </w:pPr>
    </w:p>
    <w:p w:rsidR="00601390" w:rsidRDefault="00406385">
      <w:pPr>
        <w:spacing w:line="272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  <w:spacing w:before="2" w:line="237" w:lineRule="auto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5"/>
        <w:ind w:left="0"/>
      </w:pPr>
    </w:p>
    <w:p w:rsidR="00601390" w:rsidRDefault="00406385">
      <w:pPr>
        <w:spacing w:line="242" w:lineRule="auto"/>
        <w:ind w:left="1574" w:right="723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5.3.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Контрольные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мероприятия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 всех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этапах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муниципальных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закупок</w:t>
      </w:r>
    </w:p>
    <w:p w:rsidR="00601390" w:rsidRDefault="00406385">
      <w:pPr>
        <w:pStyle w:val="1"/>
        <w:spacing w:line="269" w:lineRule="exact"/>
        <w:ind w:right="721"/>
      </w:pPr>
      <w:bookmarkStart w:id="23" w:name="_TOC_250000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23"/>
      <w:r>
        <w:t>23.</w:t>
      </w:r>
    </w:p>
    <w:p w:rsidR="00601390" w:rsidRDefault="00406385">
      <w:pPr>
        <w:pStyle w:val="a3"/>
        <w:tabs>
          <w:tab w:val="left" w:pos="2923"/>
          <w:tab w:val="left" w:pos="3848"/>
          <w:tab w:val="left" w:pos="4639"/>
          <w:tab w:val="left" w:pos="5013"/>
          <w:tab w:val="left" w:pos="6092"/>
          <w:tab w:val="left" w:pos="7276"/>
          <w:tab w:val="left" w:pos="7756"/>
          <w:tab w:val="left" w:pos="9098"/>
          <w:tab w:val="left" w:pos="10004"/>
        </w:tabs>
        <w:spacing w:before="1" w:line="237" w:lineRule="auto"/>
        <w:ind w:right="704"/>
      </w:pPr>
      <w:r>
        <w:rPr>
          <w:b/>
        </w:rPr>
        <w:t>Название:</w:t>
      </w:r>
      <w:r>
        <w:rPr>
          <w:b/>
        </w:rPr>
        <w:tab/>
      </w:r>
      <w:r>
        <w:t>Выбор</w:t>
      </w:r>
      <w:r>
        <w:tab/>
        <w:t>форм</w:t>
      </w:r>
      <w:r>
        <w:tab/>
        <w:t>и</w:t>
      </w:r>
      <w:r>
        <w:tab/>
        <w:t>методов</w:t>
      </w:r>
      <w:r>
        <w:tab/>
        <w:t>контроля</w:t>
      </w:r>
      <w:r>
        <w:tab/>
        <w:t>на</w:t>
      </w:r>
      <w:r>
        <w:tab/>
        <w:t>различных</w:t>
      </w:r>
      <w:r>
        <w:tab/>
        <w:t>этапах</w:t>
      </w:r>
      <w:r>
        <w:tab/>
        <w:t>проведения</w:t>
      </w:r>
      <w:r>
        <w:rPr>
          <w:spacing w:val="-57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закупок</w:t>
      </w:r>
    </w:p>
    <w:p w:rsidR="00601390" w:rsidRDefault="00406385">
      <w:pPr>
        <w:pStyle w:val="a3"/>
        <w:spacing w:before="6" w:line="237" w:lineRule="auto"/>
        <w:ind w:right="821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стадиях</w:t>
      </w:r>
      <w:r>
        <w:rPr>
          <w:spacing w:val="-5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закупок.</w:t>
      </w:r>
    </w:p>
    <w:p w:rsidR="00601390" w:rsidRDefault="00406385">
      <w:pPr>
        <w:spacing w:before="4" w:line="275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tabs>
          <w:tab w:val="left" w:pos="2715"/>
          <w:tab w:val="left" w:pos="3201"/>
          <w:tab w:val="left" w:pos="4558"/>
          <w:tab w:val="left" w:pos="5182"/>
          <w:tab w:val="left" w:pos="6433"/>
          <w:tab w:val="left" w:pos="8513"/>
          <w:tab w:val="left" w:pos="9832"/>
        </w:tabs>
        <w:spacing w:before="4" w:line="237" w:lineRule="auto"/>
        <w:ind w:right="708"/>
      </w:pPr>
      <w:r>
        <w:rPr>
          <w:b/>
          <w:i/>
        </w:rPr>
        <w:t>Задание</w:t>
      </w:r>
      <w:r>
        <w:rPr>
          <w:b/>
          <w:i/>
        </w:rPr>
        <w:tab/>
        <w:t>1</w:t>
      </w:r>
      <w:r>
        <w:t>.</w:t>
      </w:r>
      <w:r>
        <w:tab/>
        <w:t>Составить</w:t>
      </w:r>
      <w:r>
        <w:tab/>
        <w:t>акт</w:t>
      </w:r>
      <w:r>
        <w:tab/>
        <w:t>проверки</w:t>
      </w:r>
      <w:r>
        <w:tab/>
        <w:t>Муниципального</w:t>
      </w:r>
      <w:r>
        <w:tab/>
        <w:t>казенного</w:t>
      </w:r>
      <w:r>
        <w:tab/>
      </w:r>
      <w:r>
        <w:rPr>
          <w:spacing w:val="-1"/>
        </w:rPr>
        <w:t>дошкольного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детский</w:t>
      </w:r>
      <w:r>
        <w:rPr>
          <w:spacing w:val="4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общеразвивающего</w:t>
      </w:r>
      <w:r>
        <w:rPr>
          <w:spacing w:val="-2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«Ромашка»</w:t>
      </w:r>
      <w:r>
        <w:rPr>
          <w:spacing w:val="-6"/>
        </w:rPr>
        <w:t xml:space="preserve"> </w:t>
      </w:r>
      <w:r>
        <w:t>(выписка).</w:t>
      </w:r>
    </w:p>
    <w:p w:rsidR="00601390" w:rsidRDefault="00601390">
      <w:pPr>
        <w:pStyle w:val="a3"/>
        <w:spacing w:before="5"/>
        <w:ind w:left="0"/>
      </w:pPr>
    </w:p>
    <w:p w:rsidR="00601390" w:rsidRDefault="00406385">
      <w:pPr>
        <w:pStyle w:val="1"/>
        <w:spacing w:before="1" w:line="275" w:lineRule="exact"/>
        <w:ind w:left="1559"/>
        <w:jc w:val="left"/>
      </w:pPr>
      <w:r>
        <w:t>Критерии</w:t>
      </w:r>
      <w:r>
        <w:rPr>
          <w:spacing w:val="-2"/>
        </w:rPr>
        <w:t xml:space="preserve"> </w:t>
      </w:r>
      <w: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1"/>
        <w:ind w:left="0"/>
      </w:pPr>
    </w:p>
    <w:p w:rsidR="00601390" w:rsidRDefault="00406385">
      <w:pPr>
        <w:spacing w:line="242" w:lineRule="auto"/>
        <w:ind w:left="4819" w:right="1873" w:hanging="2084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5.4.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аудита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 сфере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закупок товаров,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услуг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Практическое занятие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 24.</w:t>
      </w:r>
    </w:p>
    <w:p w:rsidR="00601390" w:rsidRDefault="00406385">
      <w:pPr>
        <w:pStyle w:val="a3"/>
        <w:spacing w:line="265" w:lineRule="exact"/>
      </w:pPr>
      <w:r>
        <w:rPr>
          <w:b/>
        </w:rPr>
        <w:t>Название:</w:t>
      </w:r>
      <w:r>
        <w:rPr>
          <w:b/>
          <w:spacing w:val="-2"/>
        </w:rPr>
        <w:t xml:space="preserve"> </w:t>
      </w:r>
      <w:r>
        <w:t>Разработка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аудита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закупок</w:t>
      </w:r>
      <w:r>
        <w:rPr>
          <w:spacing w:val="-5"/>
        </w:rPr>
        <w:t xml:space="preserve"> </w:t>
      </w:r>
      <w:r>
        <w:t>товаров,</w:t>
      </w:r>
      <w:r>
        <w:rPr>
          <w:spacing w:val="-1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услуг</w:t>
      </w:r>
    </w:p>
    <w:p w:rsidR="00601390" w:rsidRDefault="00406385">
      <w:pPr>
        <w:pStyle w:val="a3"/>
        <w:spacing w:before="5" w:line="237" w:lineRule="auto"/>
      </w:pPr>
      <w:r>
        <w:rPr>
          <w:b/>
        </w:rPr>
        <w:t>Цель:</w:t>
      </w:r>
      <w:r>
        <w:rPr>
          <w:b/>
          <w:spacing w:val="47"/>
        </w:rPr>
        <w:t xml:space="preserve"> </w:t>
      </w:r>
      <w:r>
        <w:t>Изучение</w:t>
      </w:r>
      <w:r>
        <w:rPr>
          <w:spacing w:val="43"/>
        </w:rPr>
        <w:t xml:space="preserve"> </w:t>
      </w:r>
      <w:r>
        <w:t>содержания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2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разработке</w:t>
      </w:r>
      <w:r>
        <w:rPr>
          <w:spacing w:val="43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аудита</w:t>
      </w:r>
      <w:r>
        <w:rPr>
          <w:spacing w:val="44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закупок.</w:t>
      </w:r>
    </w:p>
    <w:p w:rsidR="00601390" w:rsidRDefault="00601390">
      <w:pPr>
        <w:spacing w:line="237" w:lineRule="auto"/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spacing w:before="62"/>
        <w:ind w:left="1559"/>
        <w:jc w:val="both"/>
        <w:rPr>
          <w:sz w:val="24"/>
        </w:rPr>
      </w:pPr>
      <w:r>
        <w:rPr>
          <w:b/>
          <w:sz w:val="24"/>
        </w:rPr>
        <w:lastRenderedPageBreak/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before="2" w:line="275" w:lineRule="exact"/>
        <w:ind w:left="1559"/>
        <w:jc w:val="both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ind w:right="697" w:hanging="1"/>
        <w:jc w:val="both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</w:t>
      </w:r>
      <w:r>
        <w:t>.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«Аудит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-57"/>
        </w:rPr>
        <w:t xml:space="preserve"> </w:t>
      </w:r>
      <w:r>
        <w:t>бюджетном</w:t>
      </w:r>
      <w:r>
        <w:rPr>
          <w:spacing w:val="-4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 «Средняя общеобразовательная</w:t>
      </w:r>
      <w:r>
        <w:rPr>
          <w:spacing w:val="-6"/>
        </w:rPr>
        <w:t xml:space="preserve"> </w:t>
      </w:r>
      <w:r>
        <w:t>школа».</w:t>
      </w:r>
    </w:p>
    <w:p w:rsidR="00601390" w:rsidRDefault="00601390">
      <w:pPr>
        <w:pStyle w:val="a3"/>
        <w:spacing w:before="4"/>
        <w:ind w:left="0"/>
      </w:pPr>
    </w:p>
    <w:p w:rsidR="00601390" w:rsidRDefault="00406385">
      <w:pPr>
        <w:spacing w:line="275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1"/>
        <w:ind w:left="0"/>
      </w:pPr>
    </w:p>
    <w:p w:rsidR="00601390" w:rsidRDefault="00406385">
      <w:pPr>
        <w:spacing w:line="242" w:lineRule="auto"/>
        <w:ind w:left="4819" w:right="1949" w:hanging="2017"/>
        <w:jc w:val="both"/>
        <w:rPr>
          <w:b/>
          <w:sz w:val="24"/>
        </w:rPr>
      </w:pPr>
      <w:r>
        <w:rPr>
          <w:b/>
          <w:sz w:val="24"/>
        </w:rPr>
        <w:t>Тема 6.1. Правовая основа общественного финансового контроля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Практическое занятие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 25.</w:t>
      </w:r>
    </w:p>
    <w:p w:rsidR="00601390" w:rsidRDefault="00406385">
      <w:pPr>
        <w:pStyle w:val="a3"/>
        <w:ind w:right="698"/>
        <w:jc w:val="both"/>
      </w:pPr>
      <w:r>
        <w:rPr>
          <w:b/>
        </w:rPr>
        <w:t>Название:</w:t>
      </w:r>
      <w:r>
        <w:rPr>
          <w:b/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 Федерации и иных нормативных правовых актов о контрактной системе в сфере</w:t>
      </w:r>
      <w:r>
        <w:rPr>
          <w:spacing w:val="1"/>
        </w:rPr>
        <w:t xml:space="preserve"> </w:t>
      </w:r>
      <w:r>
        <w:t>закупок.</w:t>
      </w:r>
    </w:p>
    <w:p w:rsidR="00601390" w:rsidRDefault="00406385">
      <w:pPr>
        <w:pStyle w:val="a3"/>
        <w:spacing w:line="237" w:lineRule="auto"/>
        <w:ind w:right="714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закупок.</w:t>
      </w:r>
    </w:p>
    <w:p w:rsidR="00601390" w:rsidRDefault="00406385">
      <w:pPr>
        <w:spacing w:line="275" w:lineRule="exact"/>
        <w:ind w:left="1559"/>
        <w:jc w:val="both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jc w:val="both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ind w:right="698"/>
      </w:pPr>
      <w:r>
        <w:rPr>
          <w:b/>
          <w:i/>
        </w:rPr>
        <w:t>Задание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1</w:t>
      </w:r>
      <w:r>
        <w:t>.</w:t>
      </w:r>
      <w:r>
        <w:rPr>
          <w:spacing w:val="42"/>
        </w:rPr>
        <w:t xml:space="preserve"> </w:t>
      </w:r>
      <w:r>
        <w:t>Изучить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системе</w:t>
      </w:r>
      <w:r>
        <w:rPr>
          <w:spacing w:val="43"/>
        </w:rPr>
        <w:t xml:space="preserve"> </w:t>
      </w:r>
      <w:r>
        <w:t>Гарант</w:t>
      </w:r>
      <w:r>
        <w:rPr>
          <w:spacing w:val="44"/>
        </w:rPr>
        <w:t xml:space="preserve"> </w:t>
      </w:r>
      <w:hyperlink r:id="rId8">
        <w:r>
          <w:t>Федеральный</w:t>
        </w:r>
        <w:r>
          <w:rPr>
            <w:spacing w:val="41"/>
          </w:rPr>
          <w:t xml:space="preserve"> </w:t>
        </w:r>
        <w:r>
          <w:t>закон</w:t>
        </w:r>
        <w:r>
          <w:rPr>
            <w:spacing w:val="40"/>
          </w:rPr>
          <w:t xml:space="preserve"> </w:t>
        </w:r>
        <w:r>
          <w:t>от</w:t>
        </w:r>
        <w:r>
          <w:rPr>
            <w:spacing w:val="40"/>
          </w:rPr>
          <w:t xml:space="preserve"> </w:t>
        </w:r>
        <w:r>
          <w:t>05.04.2013</w:t>
        </w:r>
        <w:r>
          <w:rPr>
            <w:spacing w:val="40"/>
          </w:rPr>
          <w:t xml:space="preserve"> </w:t>
        </w:r>
        <w:r>
          <w:t>N</w:t>
        </w:r>
        <w:r>
          <w:rPr>
            <w:spacing w:val="38"/>
          </w:rPr>
          <w:t xml:space="preserve"> </w:t>
        </w:r>
        <w:r>
          <w:t>44-ФЗ</w:t>
        </w:r>
        <w:r>
          <w:rPr>
            <w:spacing w:val="39"/>
          </w:rPr>
          <w:t xml:space="preserve"> </w:t>
        </w:r>
        <w:r>
          <w:t>(ред.</w:t>
        </w:r>
        <w:r>
          <w:rPr>
            <w:spacing w:val="42"/>
          </w:rPr>
          <w:t xml:space="preserve"> </w:t>
        </w:r>
        <w:r>
          <w:t>от</w:t>
        </w:r>
      </w:hyperlink>
      <w:r>
        <w:rPr>
          <w:spacing w:val="-57"/>
        </w:rPr>
        <w:t xml:space="preserve"> </w:t>
      </w:r>
      <w:hyperlink r:id="rId9">
        <w:r>
          <w:t>27.06.2019)</w:t>
        </w:r>
        <w:r>
          <w:rPr>
            <w:spacing w:val="19"/>
          </w:rPr>
          <w:t xml:space="preserve"> </w:t>
        </w:r>
        <w:r>
          <w:t>"О</w:t>
        </w:r>
        <w:r>
          <w:rPr>
            <w:spacing w:val="17"/>
          </w:rPr>
          <w:t xml:space="preserve"> </w:t>
        </w:r>
        <w:r>
          <w:t>контрактной</w:t>
        </w:r>
        <w:r>
          <w:rPr>
            <w:spacing w:val="19"/>
          </w:rPr>
          <w:t xml:space="preserve"> </w:t>
        </w:r>
        <w:r>
          <w:t>системе</w:t>
        </w:r>
        <w:r>
          <w:rPr>
            <w:spacing w:val="12"/>
          </w:rPr>
          <w:t xml:space="preserve"> </w:t>
        </w:r>
        <w:r>
          <w:t>в</w:t>
        </w:r>
        <w:r>
          <w:rPr>
            <w:spacing w:val="19"/>
          </w:rPr>
          <w:t xml:space="preserve"> </w:t>
        </w:r>
        <w:r>
          <w:t>сфере</w:t>
        </w:r>
        <w:r>
          <w:rPr>
            <w:spacing w:val="18"/>
          </w:rPr>
          <w:t xml:space="preserve"> </w:t>
        </w:r>
        <w:r>
          <w:t>закупок</w:t>
        </w:r>
        <w:r>
          <w:rPr>
            <w:spacing w:val="16"/>
          </w:rPr>
          <w:t xml:space="preserve"> </w:t>
        </w:r>
        <w:r>
          <w:t>товаров,</w:t>
        </w:r>
        <w:r>
          <w:rPr>
            <w:spacing w:val="20"/>
          </w:rPr>
          <w:t xml:space="preserve"> </w:t>
        </w:r>
        <w:r>
          <w:t>работ,</w:t>
        </w:r>
        <w:r>
          <w:rPr>
            <w:spacing w:val="20"/>
          </w:rPr>
          <w:t xml:space="preserve"> </w:t>
        </w:r>
        <w:r>
          <w:t>услуг</w:t>
        </w:r>
        <w:r>
          <w:rPr>
            <w:spacing w:val="20"/>
          </w:rPr>
          <w:t xml:space="preserve"> </w:t>
        </w:r>
        <w:r>
          <w:t>для</w:t>
        </w:r>
        <w:r>
          <w:rPr>
            <w:spacing w:val="18"/>
          </w:rPr>
          <w:t xml:space="preserve"> </w:t>
        </w:r>
        <w:r>
          <w:t>обеспечения</w:t>
        </w:r>
      </w:hyperlink>
      <w:r>
        <w:rPr>
          <w:spacing w:val="-57"/>
        </w:rPr>
        <w:t xml:space="preserve"> </w:t>
      </w:r>
      <w:hyperlink r:id="rId10">
        <w:r>
          <w:t>государственных</w:t>
        </w:r>
        <w:r>
          <w:rPr>
            <w:spacing w:val="19"/>
          </w:rPr>
          <w:t xml:space="preserve"> </w:t>
        </w:r>
        <w:r>
          <w:t>и</w:t>
        </w:r>
        <w:r>
          <w:rPr>
            <w:spacing w:val="21"/>
          </w:rPr>
          <w:t xml:space="preserve"> </w:t>
        </w:r>
        <w:r>
          <w:t>муниципальных</w:t>
        </w:r>
        <w:r>
          <w:rPr>
            <w:spacing w:val="14"/>
          </w:rPr>
          <w:t xml:space="preserve"> </w:t>
        </w:r>
        <w:r>
          <w:t>нужд"</w:t>
        </w:r>
        <w:r>
          <w:rPr>
            <w:spacing w:val="18"/>
          </w:rPr>
          <w:t xml:space="preserve"> </w:t>
        </w:r>
        <w:r>
          <w:t>(с</w:t>
        </w:r>
        <w:r>
          <w:rPr>
            <w:spacing w:val="23"/>
          </w:rPr>
          <w:t xml:space="preserve"> </w:t>
        </w:r>
        <w:r>
          <w:t>изм.</w:t>
        </w:r>
        <w:r>
          <w:rPr>
            <w:spacing w:val="22"/>
          </w:rPr>
          <w:t xml:space="preserve"> </w:t>
        </w:r>
        <w:r>
          <w:t>и</w:t>
        </w:r>
        <w:r>
          <w:rPr>
            <w:spacing w:val="20"/>
          </w:rPr>
          <w:t xml:space="preserve"> </w:t>
        </w:r>
        <w:r>
          <w:t>доп.,</w:t>
        </w:r>
        <w:r>
          <w:rPr>
            <w:spacing w:val="22"/>
          </w:rPr>
          <w:t xml:space="preserve"> </w:t>
        </w:r>
        <w:r>
          <w:t>вступ.</w:t>
        </w:r>
        <w:r>
          <w:rPr>
            <w:spacing w:val="21"/>
          </w:rPr>
          <w:t xml:space="preserve"> </w:t>
        </w:r>
        <w:r>
          <w:t>в</w:t>
        </w:r>
        <w:r>
          <w:rPr>
            <w:spacing w:val="21"/>
          </w:rPr>
          <w:t xml:space="preserve"> </w:t>
        </w:r>
        <w:r>
          <w:t>силу</w:t>
        </w:r>
        <w:r>
          <w:rPr>
            <w:spacing w:val="14"/>
          </w:rPr>
          <w:t xml:space="preserve"> </w:t>
        </w:r>
        <w:r>
          <w:t>с</w:t>
        </w:r>
        <w:r>
          <w:rPr>
            <w:spacing w:val="23"/>
          </w:rPr>
          <w:t xml:space="preserve"> </w:t>
        </w:r>
        <w:r>
          <w:t>01.10.2019)</w:t>
        </w:r>
      </w:hyperlink>
      <w:r>
        <w:rPr>
          <w:spacing w:val="36"/>
        </w:rPr>
        <w:t xml:space="preserve"> </w:t>
      </w:r>
      <w:r>
        <w:t>статья</w:t>
      </w:r>
      <w:r>
        <w:rPr>
          <w:spacing w:val="-57"/>
        </w:rPr>
        <w:t xml:space="preserve"> </w:t>
      </w:r>
      <w:r>
        <w:t>102 и составьте справку № 5 плановой проверки соблюдения требований 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</w:t>
      </w:r>
      <w:r>
        <w:rPr>
          <w:spacing w:val="10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иных</w:t>
      </w:r>
      <w:r>
        <w:rPr>
          <w:spacing w:val="4"/>
        </w:rPr>
        <w:t xml:space="preserve"> </w:t>
      </w:r>
      <w:r>
        <w:t>нормативных</w:t>
      </w:r>
      <w:r>
        <w:rPr>
          <w:spacing w:val="5"/>
        </w:rPr>
        <w:t xml:space="preserve"> </w:t>
      </w:r>
      <w:r>
        <w:t>правовых</w:t>
      </w:r>
      <w:r>
        <w:rPr>
          <w:spacing w:val="4"/>
        </w:rPr>
        <w:t xml:space="preserve"> </w:t>
      </w:r>
      <w:r>
        <w:t>актов</w:t>
      </w:r>
      <w:r>
        <w:rPr>
          <w:spacing w:val="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контрактной</w:t>
      </w:r>
      <w:r>
        <w:rPr>
          <w:spacing w:val="11"/>
        </w:rPr>
        <w:t xml:space="preserve"> </w:t>
      </w:r>
      <w:r>
        <w:t>системе</w:t>
      </w:r>
      <w:r>
        <w:rPr>
          <w:spacing w:val="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закупок</w:t>
      </w:r>
      <w:r>
        <w:rPr>
          <w:spacing w:val="-1"/>
        </w:rPr>
        <w:t xml:space="preserve"> </w:t>
      </w:r>
      <w:r>
        <w:t>товаров,</w:t>
      </w:r>
      <w:r>
        <w:rPr>
          <w:spacing w:val="4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услуг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дошкольном</w:t>
      </w:r>
      <w:r>
        <w:rPr>
          <w:spacing w:val="3"/>
        </w:rPr>
        <w:t xml:space="preserve"> </w:t>
      </w:r>
      <w:r>
        <w:t>учреждении.</w:t>
      </w:r>
    </w:p>
    <w:p w:rsidR="00601390" w:rsidRDefault="00601390">
      <w:pPr>
        <w:pStyle w:val="a3"/>
        <w:spacing w:before="3"/>
        <w:ind w:left="0"/>
      </w:pPr>
    </w:p>
    <w:p w:rsidR="00601390" w:rsidRDefault="00406385">
      <w:pPr>
        <w:spacing w:line="272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  <w:ind w:right="704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 нераскрыто основное содержание вопросов, имеются грубые ошибки в 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spacing w:before="98"/>
        <w:ind w:left="2333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ИНФОРМАЦИОННОЕ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601390" w:rsidRDefault="00601390">
      <w:pPr>
        <w:pStyle w:val="a3"/>
        <w:ind w:left="0"/>
        <w:rPr>
          <w:b/>
        </w:rPr>
      </w:pPr>
    </w:p>
    <w:p w:rsidR="00601390" w:rsidRDefault="00406385">
      <w:pPr>
        <w:pStyle w:val="2"/>
        <w:spacing w:line="274" w:lineRule="exact"/>
        <w:jc w:val="both"/>
      </w:pPr>
      <w:r>
        <w:t>Рекомендуемая</w:t>
      </w:r>
      <w:r>
        <w:rPr>
          <w:spacing w:val="-1"/>
        </w:rPr>
        <w:t xml:space="preserve"> </w:t>
      </w:r>
      <w:r>
        <w:t>основная</w:t>
      </w:r>
      <w:r>
        <w:rPr>
          <w:spacing w:val="-1"/>
        </w:rPr>
        <w:t xml:space="preserve"> </w:t>
      </w:r>
      <w:r>
        <w:t>литература</w:t>
      </w:r>
    </w:p>
    <w:p w:rsidR="00601390" w:rsidRDefault="00406385">
      <w:pPr>
        <w:pStyle w:val="a5"/>
        <w:numPr>
          <w:ilvl w:val="1"/>
          <w:numId w:val="2"/>
        </w:numPr>
        <w:tabs>
          <w:tab w:val="left" w:pos="2228"/>
        </w:tabs>
        <w:ind w:right="697" w:firstLine="0"/>
        <w:jc w:val="both"/>
      </w:pPr>
      <w:proofErr w:type="spellStart"/>
      <w:r>
        <w:t>Землин</w:t>
      </w:r>
      <w:proofErr w:type="spellEnd"/>
      <w:r>
        <w:t xml:space="preserve">, А. И. Финансовое </w:t>
      </w:r>
      <w:proofErr w:type="gramStart"/>
      <w:r>
        <w:t>право :</w:t>
      </w:r>
      <w:proofErr w:type="gramEnd"/>
      <w:r>
        <w:t xml:space="preserve"> учебник для среднего профессионального образования / А.</w:t>
      </w:r>
      <w:r>
        <w:rPr>
          <w:spacing w:val="1"/>
        </w:rPr>
        <w:t xml:space="preserve"> </w:t>
      </w:r>
      <w:r>
        <w:t xml:space="preserve">И. </w:t>
      </w:r>
      <w:proofErr w:type="spellStart"/>
      <w:r>
        <w:t>Землин</w:t>
      </w:r>
      <w:proofErr w:type="spellEnd"/>
      <w:r>
        <w:t xml:space="preserve">, О. М. </w:t>
      </w:r>
      <w:proofErr w:type="spellStart"/>
      <w:r>
        <w:t>Землина</w:t>
      </w:r>
      <w:proofErr w:type="spellEnd"/>
      <w:r>
        <w:t xml:space="preserve">, Н. П. Ольховская ; под общей редакцией А. И. </w:t>
      </w:r>
      <w:proofErr w:type="spellStart"/>
      <w:r>
        <w:t>Землина</w:t>
      </w:r>
      <w:proofErr w:type="spellEnd"/>
      <w:r>
        <w:t xml:space="preserve">. — </w:t>
      </w:r>
      <w:proofErr w:type="gramStart"/>
      <w:r>
        <w:t>Москва :</w:t>
      </w:r>
      <w:proofErr w:type="gramEnd"/>
      <w:r>
        <w:rPr>
          <w:spacing w:val="1"/>
        </w:rPr>
        <w:t xml:space="preserve"> </w:t>
      </w:r>
      <w:r>
        <w:t xml:space="preserve">Издательство </w:t>
      </w:r>
      <w:proofErr w:type="spellStart"/>
      <w:r>
        <w:t>Юрайт</w:t>
      </w:r>
      <w:proofErr w:type="spellEnd"/>
      <w:r>
        <w:t>, 201</w:t>
      </w:r>
      <w:r w:rsidR="00ED1D78">
        <w:t>7</w:t>
      </w:r>
      <w:r>
        <w:t xml:space="preserve"> — 301 с. — (Профессиональное образование). — ISBN 978-5-534-</w:t>
      </w:r>
      <w:r>
        <w:rPr>
          <w:spacing w:val="1"/>
        </w:rPr>
        <w:t xml:space="preserve"> </w:t>
      </w:r>
      <w:r>
        <w:t>10455-4.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gramStart"/>
      <w:r>
        <w:t>Текст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ЭБС</w:t>
      </w:r>
      <w:r>
        <w:rPr>
          <w:spacing w:val="1"/>
        </w:rPr>
        <w:t xml:space="preserve"> </w:t>
      </w:r>
      <w:proofErr w:type="spellStart"/>
      <w:r>
        <w:t>Юрайт</w:t>
      </w:r>
      <w:proofErr w:type="spellEnd"/>
      <w:r>
        <w:rPr>
          <w:spacing w:val="1"/>
        </w:rPr>
        <w:t xml:space="preserve"> </w:t>
      </w:r>
      <w:r>
        <w:t>[сайт].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r>
        <w:t>https://www.biblio-</w:t>
      </w:r>
      <w:r>
        <w:rPr>
          <w:spacing w:val="1"/>
        </w:rPr>
        <w:t xml:space="preserve"> </w:t>
      </w:r>
      <w:r>
        <w:t>online.ru/</w:t>
      </w:r>
      <w:proofErr w:type="spellStart"/>
      <w:r>
        <w:t>bcode</w:t>
      </w:r>
      <w:proofErr w:type="spellEnd"/>
      <w:r>
        <w:t>/430259</w:t>
      </w:r>
    </w:p>
    <w:p w:rsidR="00601390" w:rsidRDefault="00406385">
      <w:pPr>
        <w:pStyle w:val="a5"/>
        <w:numPr>
          <w:ilvl w:val="1"/>
          <w:numId w:val="2"/>
        </w:numPr>
        <w:tabs>
          <w:tab w:val="left" w:pos="2343"/>
        </w:tabs>
        <w:ind w:right="696" w:firstLine="0"/>
        <w:jc w:val="both"/>
      </w:pPr>
      <w:r>
        <w:t>Финансовое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proofErr w:type="gramStart"/>
      <w:r>
        <w:t>Практикум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 xml:space="preserve">образования / Е. М. Ашмарина [и др.] ; под редакцией Е. М. </w:t>
      </w:r>
      <w:proofErr w:type="spellStart"/>
      <w:r>
        <w:t>Ашмариной</w:t>
      </w:r>
      <w:proofErr w:type="spellEnd"/>
      <w:r>
        <w:t>, Е. В. Тереховой. — 2-е</w:t>
      </w:r>
      <w:r>
        <w:rPr>
          <w:spacing w:val="1"/>
        </w:rPr>
        <w:t xml:space="preserve"> </w:t>
      </w:r>
      <w:r>
        <w:t xml:space="preserve">изд., </w:t>
      </w:r>
      <w:proofErr w:type="spellStart"/>
      <w:r>
        <w:t>перераб</w:t>
      </w:r>
      <w:proofErr w:type="spellEnd"/>
      <w:r>
        <w:t xml:space="preserve">. и доп. —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2019</w:t>
      </w:r>
      <w:r w:rsidR="00B3208F">
        <w:t>7</w:t>
      </w:r>
      <w:r>
        <w:t xml:space="preserve"> — 300 с. — (Профессиональное</w:t>
      </w:r>
      <w:r>
        <w:rPr>
          <w:spacing w:val="1"/>
        </w:rPr>
        <w:t xml:space="preserve"> </w:t>
      </w:r>
      <w:r>
        <w:t xml:space="preserve">образование). — ISBN 978-5-534-08817-5. — </w:t>
      </w:r>
      <w:proofErr w:type="gramStart"/>
      <w:r>
        <w:t>Текст :</w:t>
      </w:r>
      <w:proofErr w:type="gramEnd"/>
      <w:r>
        <w:t xml:space="preserve"> электронный // ЭБС </w:t>
      </w:r>
      <w:proofErr w:type="spellStart"/>
      <w:r>
        <w:t>Юрайт</w:t>
      </w:r>
      <w:proofErr w:type="spellEnd"/>
      <w:r>
        <w:t xml:space="preserve"> [сайт]. — URL:</w:t>
      </w:r>
      <w:r>
        <w:rPr>
          <w:spacing w:val="1"/>
        </w:rPr>
        <w:t xml:space="preserve"> </w:t>
      </w:r>
      <w:r>
        <w:t>https://</w:t>
      </w:r>
      <w:hyperlink r:id="rId11">
        <w:r>
          <w:t>www.biblio-online.ru/bcode/436990</w:t>
        </w:r>
      </w:hyperlink>
    </w:p>
    <w:p w:rsidR="00601390" w:rsidRDefault="00601390">
      <w:pPr>
        <w:pStyle w:val="a3"/>
        <w:spacing w:before="1"/>
        <w:ind w:left="0"/>
      </w:pPr>
    </w:p>
    <w:p w:rsidR="00601390" w:rsidRDefault="00406385">
      <w:pPr>
        <w:pStyle w:val="2"/>
        <w:spacing w:before="1" w:line="274" w:lineRule="exact"/>
        <w:jc w:val="both"/>
      </w:pPr>
      <w:r>
        <w:t>Рекомендуемая</w:t>
      </w:r>
      <w:r>
        <w:rPr>
          <w:spacing w:val="-1"/>
        </w:rPr>
        <w:t xml:space="preserve"> </w:t>
      </w:r>
      <w:r>
        <w:t>дополнительная</w:t>
      </w:r>
      <w:r>
        <w:rPr>
          <w:spacing w:val="-6"/>
        </w:rPr>
        <w:t xml:space="preserve"> </w:t>
      </w:r>
      <w:r>
        <w:t>литература</w:t>
      </w:r>
    </w:p>
    <w:p w:rsidR="00601390" w:rsidRDefault="00406385">
      <w:pPr>
        <w:pStyle w:val="a5"/>
        <w:numPr>
          <w:ilvl w:val="0"/>
          <w:numId w:val="1"/>
        </w:numPr>
        <w:tabs>
          <w:tab w:val="left" w:pos="2338"/>
        </w:tabs>
        <w:ind w:right="693" w:firstLine="0"/>
        <w:jc w:val="both"/>
      </w:pPr>
      <w:r>
        <w:t>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proofErr w:type="gramStart"/>
      <w:r>
        <w:t>деятельности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 xml:space="preserve">профессионального образования / Е. М. Ашмарина [и др.] ; под редакцией Е. М. </w:t>
      </w:r>
      <w:proofErr w:type="spellStart"/>
      <w:r>
        <w:t>Ашмариной</w:t>
      </w:r>
      <w:proofErr w:type="spellEnd"/>
      <w:r>
        <w:t>. —</w:t>
      </w:r>
      <w:r>
        <w:rPr>
          <w:spacing w:val="1"/>
        </w:rPr>
        <w:t xml:space="preserve"> </w:t>
      </w:r>
      <w:r>
        <w:t xml:space="preserve">3-е изд., </w:t>
      </w:r>
      <w:proofErr w:type="spellStart"/>
      <w:r>
        <w:t>перераб</w:t>
      </w:r>
      <w:proofErr w:type="spellEnd"/>
      <w:r>
        <w:t xml:space="preserve">. и доп. —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</w:t>
      </w:r>
      <w:r w:rsidR="00B3208F">
        <w:t>7</w:t>
      </w:r>
      <w:r>
        <w:t>. — 370 с. — (Профессиональное</w:t>
      </w:r>
      <w:r>
        <w:rPr>
          <w:spacing w:val="1"/>
        </w:rPr>
        <w:t xml:space="preserve"> </w:t>
      </w:r>
      <w:r>
        <w:t xml:space="preserve">образование). — ISBN 978-5-534-09486-2. — </w:t>
      </w:r>
      <w:proofErr w:type="gramStart"/>
      <w:r>
        <w:t>Текст :</w:t>
      </w:r>
      <w:proofErr w:type="gramEnd"/>
      <w:r>
        <w:t xml:space="preserve"> электронный // ЭБС </w:t>
      </w:r>
      <w:proofErr w:type="spellStart"/>
      <w:r>
        <w:t>Юрайт</w:t>
      </w:r>
      <w:proofErr w:type="spellEnd"/>
      <w:r>
        <w:t xml:space="preserve"> [сайт]. — URL:</w:t>
      </w:r>
      <w:r>
        <w:rPr>
          <w:spacing w:val="1"/>
        </w:rPr>
        <w:t xml:space="preserve"> </w:t>
      </w:r>
      <w:r>
        <w:t>https://</w:t>
      </w:r>
      <w:hyperlink r:id="rId12">
        <w:r>
          <w:t>www.biblio-online.ru/bcode/438497</w:t>
        </w:r>
      </w:hyperlink>
    </w:p>
    <w:p w:rsidR="00601390" w:rsidRDefault="00406385">
      <w:pPr>
        <w:pStyle w:val="a5"/>
        <w:numPr>
          <w:ilvl w:val="0"/>
          <w:numId w:val="1"/>
        </w:numPr>
        <w:tabs>
          <w:tab w:val="left" w:pos="2281"/>
        </w:tabs>
        <w:ind w:right="698" w:firstLine="0"/>
        <w:jc w:val="both"/>
      </w:pPr>
      <w:r>
        <w:t>Афанасьев,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proofErr w:type="gramStart"/>
      <w:r>
        <w:t>1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 xml:space="preserve">профессионального образования / М. П. Афанасьев, А. А. </w:t>
      </w:r>
      <w:proofErr w:type="spellStart"/>
      <w:r>
        <w:t>Беленчук</w:t>
      </w:r>
      <w:proofErr w:type="spellEnd"/>
      <w:r>
        <w:t xml:space="preserve">, И. В. </w:t>
      </w:r>
      <w:proofErr w:type="spellStart"/>
      <w:r>
        <w:t>Кривогов</w:t>
      </w:r>
      <w:proofErr w:type="spellEnd"/>
      <w:r>
        <w:t>. — 5-е изд.,</w:t>
      </w:r>
      <w:r>
        <w:rPr>
          <w:spacing w:val="1"/>
        </w:rPr>
        <w:t xml:space="preserve"> </w:t>
      </w:r>
      <w:proofErr w:type="spellStart"/>
      <w:r>
        <w:t>перераб</w:t>
      </w:r>
      <w:proofErr w:type="spellEnd"/>
      <w:r>
        <w:t>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gramStart"/>
      <w:r>
        <w:t>Москва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proofErr w:type="spellStart"/>
      <w:r>
        <w:t>Юрайт</w:t>
      </w:r>
      <w:proofErr w:type="spellEnd"/>
      <w:r>
        <w:t>,</w:t>
      </w:r>
      <w:r>
        <w:rPr>
          <w:spacing w:val="1"/>
        </w:rPr>
        <w:t xml:space="preserve"> </w:t>
      </w:r>
      <w:r>
        <w:t>201</w:t>
      </w:r>
      <w:r w:rsidR="00B3208F">
        <w:t>6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314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(Профессиональное</w:t>
      </w:r>
      <w:r>
        <w:rPr>
          <w:spacing w:val="1"/>
        </w:rPr>
        <w:t xml:space="preserve"> </w:t>
      </w:r>
      <w:r>
        <w:t xml:space="preserve">образование). — ISBN 978-5-534-10182-9. — </w:t>
      </w:r>
      <w:proofErr w:type="gramStart"/>
      <w:r>
        <w:t>Текст :</w:t>
      </w:r>
      <w:proofErr w:type="gramEnd"/>
      <w:r>
        <w:t xml:space="preserve"> электронный // ЭБС </w:t>
      </w:r>
      <w:proofErr w:type="spellStart"/>
      <w:r>
        <w:t>Юрайт</w:t>
      </w:r>
      <w:proofErr w:type="spellEnd"/>
      <w:r>
        <w:t xml:space="preserve"> [сайт]. — URL:</w:t>
      </w:r>
      <w:r>
        <w:rPr>
          <w:spacing w:val="1"/>
        </w:rPr>
        <w:t xml:space="preserve"> </w:t>
      </w:r>
      <w:r>
        <w:t>https://</w:t>
      </w:r>
      <w:hyperlink r:id="rId13">
        <w:r>
          <w:t>www.biblio-online.ru/bcode/429496</w:t>
        </w:r>
      </w:hyperlink>
    </w:p>
    <w:p w:rsidR="00601390" w:rsidRDefault="00406385">
      <w:pPr>
        <w:pStyle w:val="a5"/>
        <w:numPr>
          <w:ilvl w:val="0"/>
          <w:numId w:val="1"/>
        </w:numPr>
        <w:tabs>
          <w:tab w:val="left" w:pos="2281"/>
        </w:tabs>
        <w:ind w:right="698" w:firstLine="0"/>
        <w:jc w:val="both"/>
      </w:pPr>
      <w:r>
        <w:t>Афанасьев,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proofErr w:type="gramStart"/>
      <w:r>
        <w:t>2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 xml:space="preserve">профессионального образования / М. П. Афанасьев, А. А. </w:t>
      </w:r>
      <w:proofErr w:type="spellStart"/>
      <w:r>
        <w:t>Беленчук</w:t>
      </w:r>
      <w:proofErr w:type="spellEnd"/>
      <w:r>
        <w:t xml:space="preserve">, И. В. </w:t>
      </w:r>
      <w:proofErr w:type="spellStart"/>
      <w:r>
        <w:t>Кривогов</w:t>
      </w:r>
      <w:proofErr w:type="spellEnd"/>
      <w:r>
        <w:t>. — 5-е изд.,</w:t>
      </w:r>
      <w:r>
        <w:rPr>
          <w:spacing w:val="1"/>
        </w:rPr>
        <w:t xml:space="preserve"> </w:t>
      </w:r>
      <w:proofErr w:type="spellStart"/>
      <w:r>
        <w:t>перераб</w:t>
      </w:r>
      <w:proofErr w:type="spellEnd"/>
      <w:r>
        <w:t>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gramStart"/>
      <w:r>
        <w:t>Москва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proofErr w:type="spellStart"/>
      <w:r>
        <w:t>Юрайт</w:t>
      </w:r>
      <w:proofErr w:type="spellEnd"/>
      <w:r>
        <w:t>,</w:t>
      </w:r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342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(Профессиональное</w:t>
      </w:r>
      <w:r>
        <w:rPr>
          <w:spacing w:val="1"/>
        </w:rPr>
        <w:t xml:space="preserve"> </w:t>
      </w:r>
      <w:r>
        <w:t xml:space="preserve">образование). — ISBN 978-5-534-10180-5. — </w:t>
      </w:r>
      <w:proofErr w:type="gramStart"/>
      <w:r>
        <w:t>Текст :</w:t>
      </w:r>
      <w:proofErr w:type="gramEnd"/>
      <w:r>
        <w:t xml:space="preserve"> электронный // ЭБС </w:t>
      </w:r>
      <w:proofErr w:type="spellStart"/>
      <w:r>
        <w:t>Юрайт</w:t>
      </w:r>
      <w:proofErr w:type="spellEnd"/>
      <w:r>
        <w:t xml:space="preserve"> [сайт]. — URL:</w:t>
      </w:r>
      <w:r>
        <w:rPr>
          <w:spacing w:val="1"/>
        </w:rPr>
        <w:t xml:space="preserve"> </w:t>
      </w:r>
      <w:r>
        <w:t>https://</w:t>
      </w:r>
      <w:hyperlink r:id="rId14">
        <w:r>
          <w:t>www.biblio-online.ru/bcode/442436</w:t>
        </w:r>
      </w:hyperlink>
    </w:p>
    <w:p w:rsidR="00601390" w:rsidRDefault="00601390">
      <w:pPr>
        <w:pStyle w:val="a3"/>
        <w:spacing w:before="5"/>
        <w:ind w:left="0"/>
      </w:pPr>
    </w:p>
    <w:p w:rsidR="00601390" w:rsidRDefault="00406385">
      <w:pPr>
        <w:spacing w:line="237" w:lineRule="auto"/>
        <w:ind w:left="1987" w:right="4880" w:hanging="428"/>
        <w:rPr>
          <w:sz w:val="24"/>
        </w:rPr>
      </w:pPr>
      <w:r>
        <w:rPr>
          <w:b/>
          <w:i/>
          <w:sz w:val="24"/>
        </w:rPr>
        <w:t>Электронные издания (электронные ресурсы)</w:t>
      </w:r>
      <w:r>
        <w:rPr>
          <w:b/>
          <w:i/>
          <w:spacing w:val="1"/>
          <w:sz w:val="24"/>
        </w:rPr>
        <w:t xml:space="preserve"> </w:t>
      </w:r>
      <w:proofErr w:type="gramStart"/>
      <w:r>
        <w:t>1.Пакет</w:t>
      </w:r>
      <w:proofErr w:type="gramEnd"/>
      <w:r>
        <w:rPr>
          <w:spacing w:val="-1"/>
        </w:rPr>
        <w:t xml:space="preserve"> </w:t>
      </w:r>
      <w:r>
        <w:t>офисных</w:t>
      </w:r>
      <w:r>
        <w:rPr>
          <w:spacing w:val="1"/>
        </w:rPr>
        <w:t xml:space="preserve"> </w:t>
      </w:r>
      <w:r>
        <w:t xml:space="preserve">программ </w:t>
      </w:r>
      <w:proofErr w:type="spellStart"/>
      <w:r>
        <w:t>Microsoft</w:t>
      </w:r>
      <w:proofErr w:type="spellEnd"/>
      <w:r>
        <w:rPr>
          <w:spacing w:val="1"/>
        </w:rPr>
        <w:t xml:space="preserve"> </w:t>
      </w:r>
      <w:proofErr w:type="spellStart"/>
      <w:r>
        <w:t>Office</w:t>
      </w:r>
      <w:proofErr w:type="spellEnd"/>
      <w:r>
        <w:rPr>
          <w:spacing w:val="1"/>
        </w:rPr>
        <w:t xml:space="preserve"> </w:t>
      </w:r>
      <w:r>
        <w:t>2.Справочная</w:t>
      </w:r>
      <w:r>
        <w:rPr>
          <w:spacing w:val="-8"/>
        </w:rPr>
        <w:t xml:space="preserve"> </w:t>
      </w:r>
      <w:r>
        <w:t>правовая</w:t>
      </w:r>
      <w:r>
        <w:rPr>
          <w:spacing w:val="-6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«Консультант</w:t>
      </w:r>
      <w:r>
        <w:rPr>
          <w:spacing w:val="-6"/>
        </w:rPr>
        <w:t xml:space="preserve"> </w:t>
      </w:r>
      <w:r>
        <w:t>Плюс»</w:t>
      </w:r>
      <w:r>
        <w:rPr>
          <w:spacing w:val="-52"/>
        </w:rPr>
        <w:t xml:space="preserve"> </w:t>
      </w:r>
      <w:r>
        <w:t>3.Справочная</w:t>
      </w:r>
      <w:r>
        <w:rPr>
          <w:spacing w:val="-4"/>
        </w:rPr>
        <w:t xml:space="preserve"> </w:t>
      </w:r>
      <w:r>
        <w:t>правовая система</w:t>
      </w:r>
      <w:r>
        <w:rPr>
          <w:spacing w:val="4"/>
        </w:rPr>
        <w:t xml:space="preserve"> </w:t>
      </w:r>
      <w:r>
        <w:t>«Гарант»</w:t>
      </w:r>
      <w:r>
        <w:rPr>
          <w:spacing w:val="1"/>
        </w:rPr>
        <w:t xml:space="preserve"> </w:t>
      </w:r>
      <w:r>
        <w:rPr>
          <w:sz w:val="24"/>
        </w:rPr>
        <w:t>4.Операционная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Windows</w:t>
      </w:r>
      <w:proofErr w:type="spellEnd"/>
    </w:p>
    <w:p w:rsidR="00601390" w:rsidRDefault="00406385">
      <w:pPr>
        <w:spacing w:before="7" w:line="237" w:lineRule="auto"/>
        <w:ind w:left="1987"/>
      </w:pPr>
      <w:r>
        <w:t>5.Электронная</w:t>
      </w:r>
      <w:r>
        <w:rPr>
          <w:spacing w:val="42"/>
        </w:rPr>
        <w:t xml:space="preserve"> </w:t>
      </w:r>
      <w:r>
        <w:t>библиотечная</w:t>
      </w:r>
      <w:r>
        <w:rPr>
          <w:spacing w:val="42"/>
        </w:rPr>
        <w:t xml:space="preserve"> </w:t>
      </w:r>
      <w:r>
        <w:t>система</w:t>
      </w:r>
      <w:r>
        <w:rPr>
          <w:spacing w:val="44"/>
        </w:rPr>
        <w:t xml:space="preserve"> </w:t>
      </w:r>
      <w:r>
        <w:t>«</w:t>
      </w:r>
      <w:proofErr w:type="spellStart"/>
      <w:r>
        <w:t>Юрайт</w:t>
      </w:r>
      <w:proofErr w:type="spellEnd"/>
      <w:r>
        <w:t>»:</w:t>
      </w:r>
      <w:r>
        <w:rPr>
          <w:spacing w:val="39"/>
        </w:rPr>
        <w:t xml:space="preserve"> </w:t>
      </w:r>
      <w:r>
        <w:t>электронная</w:t>
      </w:r>
      <w:r>
        <w:rPr>
          <w:spacing w:val="42"/>
        </w:rPr>
        <w:t xml:space="preserve"> </w:t>
      </w:r>
      <w:r>
        <w:t>библиотека</w:t>
      </w:r>
      <w:r>
        <w:rPr>
          <w:spacing w:val="45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вузов</w:t>
      </w:r>
      <w:r>
        <w:rPr>
          <w:spacing w:val="43"/>
        </w:rPr>
        <w:t xml:space="preserve"> </w:t>
      </w:r>
      <w:r>
        <w:t>и</w:t>
      </w:r>
      <w:r>
        <w:rPr>
          <w:spacing w:val="48"/>
        </w:rPr>
        <w:t xml:space="preserve"> </w:t>
      </w:r>
      <w:proofErr w:type="spellStart"/>
      <w:r>
        <w:t>ссузов</w:t>
      </w:r>
      <w:proofErr w:type="spellEnd"/>
      <w:r>
        <w:rPr>
          <w:spacing w:val="-52"/>
        </w:rPr>
        <w:t xml:space="preserve"> </w:t>
      </w:r>
      <w:r>
        <w:t>[Электронный</w:t>
      </w:r>
      <w:r>
        <w:rPr>
          <w:spacing w:val="3"/>
        </w:rPr>
        <w:t xml:space="preserve"> </w:t>
      </w:r>
      <w:r>
        <w:t>ресурс].</w:t>
      </w:r>
      <w:r>
        <w:rPr>
          <w:spacing w:val="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color w:val="0000FF"/>
          <w:spacing w:val="-1"/>
        </w:rPr>
        <w:t xml:space="preserve"> </w:t>
      </w:r>
      <w:hyperlink r:id="rId15">
        <w:r>
          <w:rPr>
            <w:color w:val="0000FF"/>
            <w:u w:val="single" w:color="0000FF"/>
          </w:rPr>
          <w:t>https://www.biblio-online.ru</w:t>
        </w:r>
      </w:hyperlink>
    </w:p>
    <w:p w:rsidR="00601390" w:rsidRDefault="00601390">
      <w:pPr>
        <w:pStyle w:val="a3"/>
        <w:spacing w:before="10"/>
        <w:ind w:left="0"/>
        <w:rPr>
          <w:sz w:val="14"/>
        </w:rPr>
      </w:pPr>
    </w:p>
    <w:p w:rsidR="00601390" w:rsidRDefault="00406385">
      <w:pPr>
        <w:pStyle w:val="2"/>
        <w:spacing w:before="90"/>
      </w:pPr>
      <w:r>
        <w:t>Рекомендуемые</w:t>
      </w:r>
      <w:r>
        <w:rPr>
          <w:spacing w:val="-5"/>
        </w:rPr>
        <w:t xml:space="preserve"> </w:t>
      </w:r>
      <w:r>
        <w:t>периодические</w:t>
      </w:r>
      <w:r>
        <w:rPr>
          <w:spacing w:val="-4"/>
        </w:rPr>
        <w:t xml:space="preserve"> </w:t>
      </w:r>
      <w:r>
        <w:t>издания</w:t>
      </w:r>
    </w:p>
    <w:p w:rsidR="00601390" w:rsidRDefault="00406385">
      <w:pPr>
        <w:pStyle w:val="a3"/>
        <w:tabs>
          <w:tab w:val="left" w:pos="3197"/>
          <w:tab w:val="left" w:pos="4702"/>
          <w:tab w:val="left" w:pos="5928"/>
          <w:tab w:val="left" w:pos="7538"/>
          <w:tab w:val="left" w:pos="8543"/>
          <w:tab w:val="left" w:pos="10217"/>
        </w:tabs>
        <w:spacing w:line="272" w:lineRule="exact"/>
        <w:ind w:left="1987"/>
      </w:pPr>
      <w:r>
        <w:t>Журналы</w:t>
      </w:r>
      <w:r>
        <w:tab/>
        <w:t>«Налоговый</w:t>
      </w:r>
      <w:r>
        <w:tab/>
        <w:t>вестник»,</w:t>
      </w:r>
      <w:r>
        <w:tab/>
        <w:t>«Финансовое</w:t>
      </w:r>
      <w:r>
        <w:tab/>
        <w:t>право»,</w:t>
      </w:r>
      <w:r>
        <w:tab/>
        <w:t>«Финансовый</w:t>
      </w:r>
      <w:r>
        <w:tab/>
        <w:t>вестник»,</w:t>
      </w:r>
    </w:p>
    <w:p w:rsidR="00601390" w:rsidRDefault="00406385">
      <w:pPr>
        <w:pStyle w:val="a3"/>
        <w:spacing w:before="3"/>
      </w:pPr>
      <w:r>
        <w:t>«Финансовый</w:t>
      </w:r>
      <w:r>
        <w:rPr>
          <w:spacing w:val="-9"/>
        </w:rPr>
        <w:t xml:space="preserve"> </w:t>
      </w:r>
      <w:r>
        <w:t>менеджмент»,</w:t>
      </w:r>
      <w:r>
        <w:rPr>
          <w:spacing w:val="-2"/>
        </w:rPr>
        <w:t xml:space="preserve"> </w:t>
      </w:r>
      <w:r>
        <w:t>«Финансы»,</w:t>
      </w:r>
      <w:r>
        <w:rPr>
          <w:spacing w:val="-3"/>
        </w:rPr>
        <w:t xml:space="preserve"> </w:t>
      </w:r>
      <w:r>
        <w:t>«Финансы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кредит».</w:t>
      </w:r>
    </w:p>
    <w:sectPr w:rsidR="00601390">
      <w:pgSz w:w="11900" w:h="16840"/>
      <w:pgMar w:top="1020" w:right="0" w:bottom="1220" w:left="0" w:header="0" w:footer="10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857" w:rsidRDefault="00845857">
      <w:r>
        <w:separator/>
      </w:r>
    </w:p>
  </w:endnote>
  <w:endnote w:type="continuationSeparator" w:id="0">
    <w:p w:rsidR="00845857" w:rsidRDefault="0084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385" w:rsidRDefault="00ED1D78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9901555</wp:posOffset>
              </wp:positionV>
              <wp:extent cx="228600" cy="17780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385" w:rsidRDefault="00406385">
                          <w:pPr>
                            <w:pStyle w:val="a3"/>
                            <w:spacing w:line="25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310pt;margin-top:779.65pt;width:18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nDQxQ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" filled="f" stroked="f">
              <v:textbox inset="0,0,0,0">
                <w:txbxContent>
                  <w:p w:rsidR="00406385" w:rsidRDefault="00406385">
                    <w:pPr>
                      <w:pStyle w:val="a3"/>
                      <w:spacing w:line="25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857" w:rsidRDefault="00845857">
      <w:r>
        <w:separator/>
      </w:r>
    </w:p>
  </w:footnote>
  <w:footnote w:type="continuationSeparator" w:id="0">
    <w:p w:rsidR="00845857" w:rsidRDefault="00845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18B3"/>
    <w:multiLevelType w:val="multilevel"/>
    <w:tmpl w:val="F5AED60E"/>
    <w:lvl w:ilvl="0">
      <w:start w:val="5"/>
      <w:numFmt w:val="decimal"/>
      <w:lvlText w:val="%1"/>
      <w:lvlJc w:val="left"/>
      <w:pPr>
        <w:ind w:left="198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1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6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5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8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16" w:hanging="422"/>
      </w:pPr>
      <w:rPr>
        <w:rFonts w:hint="default"/>
        <w:lang w:val="ru-RU" w:eastAsia="en-US" w:bidi="ar-SA"/>
      </w:rPr>
    </w:lvl>
  </w:abstractNum>
  <w:abstractNum w:abstractNumId="1" w15:restartNumberingAfterBreak="0">
    <w:nsid w:val="0E2A1D28"/>
    <w:multiLevelType w:val="multilevel"/>
    <w:tmpl w:val="81E4AFCA"/>
    <w:lvl w:ilvl="0">
      <w:start w:val="1"/>
      <w:numFmt w:val="decimal"/>
      <w:lvlText w:val="%1"/>
      <w:lvlJc w:val="left"/>
      <w:pPr>
        <w:ind w:left="1559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9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2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2" w:hanging="422"/>
      </w:pPr>
      <w:rPr>
        <w:rFonts w:hint="default"/>
        <w:lang w:val="ru-RU" w:eastAsia="en-US" w:bidi="ar-SA"/>
      </w:rPr>
    </w:lvl>
  </w:abstractNum>
  <w:abstractNum w:abstractNumId="2" w15:restartNumberingAfterBreak="0">
    <w:nsid w:val="0F7521FD"/>
    <w:multiLevelType w:val="hybridMultilevel"/>
    <w:tmpl w:val="49B8A86C"/>
    <w:lvl w:ilvl="0" w:tplc="A99432CC">
      <w:numFmt w:val="bullet"/>
      <w:lvlText w:val="-"/>
      <w:lvlJc w:val="left"/>
      <w:pPr>
        <w:ind w:left="1559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10DB36">
      <w:numFmt w:val="bullet"/>
      <w:lvlText w:val="•"/>
      <w:lvlJc w:val="left"/>
      <w:pPr>
        <w:ind w:left="2594" w:hanging="274"/>
      </w:pPr>
      <w:rPr>
        <w:rFonts w:hint="default"/>
        <w:lang w:val="ru-RU" w:eastAsia="en-US" w:bidi="ar-SA"/>
      </w:rPr>
    </w:lvl>
    <w:lvl w:ilvl="2" w:tplc="3440EC74">
      <w:numFmt w:val="bullet"/>
      <w:lvlText w:val="•"/>
      <w:lvlJc w:val="left"/>
      <w:pPr>
        <w:ind w:left="3628" w:hanging="274"/>
      </w:pPr>
      <w:rPr>
        <w:rFonts w:hint="default"/>
        <w:lang w:val="ru-RU" w:eastAsia="en-US" w:bidi="ar-SA"/>
      </w:rPr>
    </w:lvl>
    <w:lvl w:ilvl="3" w:tplc="D91CADFE">
      <w:numFmt w:val="bullet"/>
      <w:lvlText w:val="•"/>
      <w:lvlJc w:val="left"/>
      <w:pPr>
        <w:ind w:left="4662" w:hanging="274"/>
      </w:pPr>
      <w:rPr>
        <w:rFonts w:hint="default"/>
        <w:lang w:val="ru-RU" w:eastAsia="en-US" w:bidi="ar-SA"/>
      </w:rPr>
    </w:lvl>
    <w:lvl w:ilvl="4" w:tplc="551A5BFC">
      <w:numFmt w:val="bullet"/>
      <w:lvlText w:val="•"/>
      <w:lvlJc w:val="left"/>
      <w:pPr>
        <w:ind w:left="5696" w:hanging="274"/>
      </w:pPr>
      <w:rPr>
        <w:rFonts w:hint="default"/>
        <w:lang w:val="ru-RU" w:eastAsia="en-US" w:bidi="ar-SA"/>
      </w:rPr>
    </w:lvl>
    <w:lvl w:ilvl="5" w:tplc="45B82EBC">
      <w:numFmt w:val="bullet"/>
      <w:lvlText w:val="•"/>
      <w:lvlJc w:val="left"/>
      <w:pPr>
        <w:ind w:left="6730" w:hanging="274"/>
      </w:pPr>
      <w:rPr>
        <w:rFonts w:hint="default"/>
        <w:lang w:val="ru-RU" w:eastAsia="en-US" w:bidi="ar-SA"/>
      </w:rPr>
    </w:lvl>
    <w:lvl w:ilvl="6" w:tplc="3340AD14">
      <w:numFmt w:val="bullet"/>
      <w:lvlText w:val="•"/>
      <w:lvlJc w:val="left"/>
      <w:pPr>
        <w:ind w:left="7764" w:hanging="274"/>
      </w:pPr>
      <w:rPr>
        <w:rFonts w:hint="default"/>
        <w:lang w:val="ru-RU" w:eastAsia="en-US" w:bidi="ar-SA"/>
      </w:rPr>
    </w:lvl>
    <w:lvl w:ilvl="7" w:tplc="512EDCA8">
      <w:numFmt w:val="bullet"/>
      <w:lvlText w:val="•"/>
      <w:lvlJc w:val="left"/>
      <w:pPr>
        <w:ind w:left="8798" w:hanging="274"/>
      </w:pPr>
      <w:rPr>
        <w:rFonts w:hint="default"/>
        <w:lang w:val="ru-RU" w:eastAsia="en-US" w:bidi="ar-SA"/>
      </w:rPr>
    </w:lvl>
    <w:lvl w:ilvl="8" w:tplc="AE6E3774">
      <w:numFmt w:val="bullet"/>
      <w:lvlText w:val="•"/>
      <w:lvlJc w:val="left"/>
      <w:pPr>
        <w:ind w:left="9832" w:hanging="274"/>
      </w:pPr>
      <w:rPr>
        <w:rFonts w:hint="default"/>
        <w:lang w:val="ru-RU" w:eastAsia="en-US" w:bidi="ar-SA"/>
      </w:rPr>
    </w:lvl>
  </w:abstractNum>
  <w:abstractNum w:abstractNumId="3" w15:restartNumberingAfterBreak="0">
    <w:nsid w:val="0FDC12FD"/>
    <w:multiLevelType w:val="multilevel"/>
    <w:tmpl w:val="8BD037F2"/>
    <w:lvl w:ilvl="0">
      <w:start w:val="4"/>
      <w:numFmt w:val="decimal"/>
      <w:lvlText w:val="%1"/>
      <w:lvlJc w:val="left"/>
      <w:pPr>
        <w:ind w:left="198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1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6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5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8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16" w:hanging="422"/>
      </w:pPr>
      <w:rPr>
        <w:rFonts w:hint="default"/>
        <w:lang w:val="ru-RU" w:eastAsia="en-US" w:bidi="ar-SA"/>
      </w:rPr>
    </w:lvl>
  </w:abstractNum>
  <w:abstractNum w:abstractNumId="4" w15:restartNumberingAfterBreak="0">
    <w:nsid w:val="10F11CEB"/>
    <w:multiLevelType w:val="multilevel"/>
    <w:tmpl w:val="B6CC37CA"/>
    <w:lvl w:ilvl="0">
      <w:start w:val="10"/>
      <w:numFmt w:val="decimal"/>
      <w:lvlText w:val="%1"/>
      <w:lvlJc w:val="left"/>
      <w:pPr>
        <w:ind w:left="1559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9" w:hanging="5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28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2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6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0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4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8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2" w:hanging="542"/>
      </w:pPr>
      <w:rPr>
        <w:rFonts w:hint="default"/>
        <w:lang w:val="ru-RU" w:eastAsia="en-US" w:bidi="ar-SA"/>
      </w:rPr>
    </w:lvl>
  </w:abstractNum>
  <w:abstractNum w:abstractNumId="5" w15:restartNumberingAfterBreak="0">
    <w:nsid w:val="1BBD5007"/>
    <w:multiLevelType w:val="multilevel"/>
    <w:tmpl w:val="8B5CBBE6"/>
    <w:lvl w:ilvl="0">
      <w:start w:val="6"/>
      <w:numFmt w:val="decimal"/>
      <w:lvlText w:val="%1"/>
      <w:lvlJc w:val="left"/>
      <w:pPr>
        <w:ind w:left="1559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9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2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2" w:hanging="422"/>
      </w:pPr>
      <w:rPr>
        <w:rFonts w:hint="default"/>
        <w:lang w:val="ru-RU" w:eastAsia="en-US" w:bidi="ar-SA"/>
      </w:rPr>
    </w:lvl>
  </w:abstractNum>
  <w:abstractNum w:abstractNumId="6" w15:restartNumberingAfterBreak="0">
    <w:nsid w:val="1BE55E96"/>
    <w:multiLevelType w:val="multilevel"/>
    <w:tmpl w:val="0F8CE5DC"/>
    <w:lvl w:ilvl="0">
      <w:start w:val="7"/>
      <w:numFmt w:val="decimal"/>
      <w:lvlText w:val="%1"/>
      <w:lvlJc w:val="left"/>
      <w:pPr>
        <w:ind w:left="198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1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6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5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8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16" w:hanging="422"/>
      </w:pPr>
      <w:rPr>
        <w:rFonts w:hint="default"/>
        <w:lang w:val="ru-RU" w:eastAsia="en-US" w:bidi="ar-SA"/>
      </w:rPr>
    </w:lvl>
  </w:abstractNum>
  <w:abstractNum w:abstractNumId="7" w15:restartNumberingAfterBreak="0">
    <w:nsid w:val="3031788C"/>
    <w:multiLevelType w:val="multilevel"/>
    <w:tmpl w:val="D37E1CA4"/>
    <w:lvl w:ilvl="0">
      <w:start w:val="8"/>
      <w:numFmt w:val="decimal"/>
      <w:lvlText w:val="%1"/>
      <w:lvlJc w:val="left"/>
      <w:pPr>
        <w:ind w:left="1559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9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2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2" w:hanging="422"/>
      </w:pPr>
      <w:rPr>
        <w:rFonts w:hint="default"/>
        <w:lang w:val="ru-RU" w:eastAsia="en-US" w:bidi="ar-SA"/>
      </w:rPr>
    </w:lvl>
  </w:abstractNum>
  <w:abstractNum w:abstractNumId="8" w15:restartNumberingAfterBreak="0">
    <w:nsid w:val="32FF1214"/>
    <w:multiLevelType w:val="multilevel"/>
    <w:tmpl w:val="41B2CD04"/>
    <w:lvl w:ilvl="0">
      <w:start w:val="2"/>
      <w:numFmt w:val="decimal"/>
      <w:lvlText w:val="%1"/>
      <w:lvlJc w:val="left"/>
      <w:pPr>
        <w:ind w:left="1559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9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0" w:hanging="6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62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6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0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4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8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2" w:hanging="604"/>
      </w:pPr>
      <w:rPr>
        <w:rFonts w:hint="default"/>
        <w:lang w:val="ru-RU" w:eastAsia="en-US" w:bidi="ar-SA"/>
      </w:rPr>
    </w:lvl>
  </w:abstractNum>
  <w:abstractNum w:abstractNumId="9" w15:restartNumberingAfterBreak="0">
    <w:nsid w:val="3E2725A5"/>
    <w:multiLevelType w:val="hybridMultilevel"/>
    <w:tmpl w:val="C262DDD8"/>
    <w:lvl w:ilvl="0" w:tplc="40E64A54">
      <w:start w:val="1"/>
      <w:numFmt w:val="decimal"/>
      <w:lvlText w:val="%1)"/>
      <w:lvlJc w:val="left"/>
      <w:pPr>
        <w:ind w:left="1559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8A35C0">
      <w:numFmt w:val="bullet"/>
      <w:lvlText w:val="•"/>
      <w:lvlJc w:val="left"/>
      <w:pPr>
        <w:ind w:left="2594" w:hanging="264"/>
      </w:pPr>
      <w:rPr>
        <w:rFonts w:hint="default"/>
        <w:lang w:val="ru-RU" w:eastAsia="en-US" w:bidi="ar-SA"/>
      </w:rPr>
    </w:lvl>
    <w:lvl w:ilvl="2" w:tplc="8DAEF270">
      <w:numFmt w:val="bullet"/>
      <w:lvlText w:val="•"/>
      <w:lvlJc w:val="left"/>
      <w:pPr>
        <w:ind w:left="3628" w:hanging="264"/>
      </w:pPr>
      <w:rPr>
        <w:rFonts w:hint="default"/>
        <w:lang w:val="ru-RU" w:eastAsia="en-US" w:bidi="ar-SA"/>
      </w:rPr>
    </w:lvl>
    <w:lvl w:ilvl="3" w:tplc="6AAA5E76">
      <w:numFmt w:val="bullet"/>
      <w:lvlText w:val="•"/>
      <w:lvlJc w:val="left"/>
      <w:pPr>
        <w:ind w:left="4662" w:hanging="264"/>
      </w:pPr>
      <w:rPr>
        <w:rFonts w:hint="default"/>
        <w:lang w:val="ru-RU" w:eastAsia="en-US" w:bidi="ar-SA"/>
      </w:rPr>
    </w:lvl>
    <w:lvl w:ilvl="4" w:tplc="643CCCBE">
      <w:numFmt w:val="bullet"/>
      <w:lvlText w:val="•"/>
      <w:lvlJc w:val="left"/>
      <w:pPr>
        <w:ind w:left="5696" w:hanging="264"/>
      </w:pPr>
      <w:rPr>
        <w:rFonts w:hint="default"/>
        <w:lang w:val="ru-RU" w:eastAsia="en-US" w:bidi="ar-SA"/>
      </w:rPr>
    </w:lvl>
    <w:lvl w:ilvl="5" w:tplc="3BA45460">
      <w:numFmt w:val="bullet"/>
      <w:lvlText w:val="•"/>
      <w:lvlJc w:val="left"/>
      <w:pPr>
        <w:ind w:left="6730" w:hanging="264"/>
      </w:pPr>
      <w:rPr>
        <w:rFonts w:hint="default"/>
        <w:lang w:val="ru-RU" w:eastAsia="en-US" w:bidi="ar-SA"/>
      </w:rPr>
    </w:lvl>
    <w:lvl w:ilvl="6" w:tplc="497EC002">
      <w:numFmt w:val="bullet"/>
      <w:lvlText w:val="•"/>
      <w:lvlJc w:val="left"/>
      <w:pPr>
        <w:ind w:left="7764" w:hanging="264"/>
      </w:pPr>
      <w:rPr>
        <w:rFonts w:hint="default"/>
        <w:lang w:val="ru-RU" w:eastAsia="en-US" w:bidi="ar-SA"/>
      </w:rPr>
    </w:lvl>
    <w:lvl w:ilvl="7" w:tplc="A0E4C97E">
      <w:numFmt w:val="bullet"/>
      <w:lvlText w:val="•"/>
      <w:lvlJc w:val="left"/>
      <w:pPr>
        <w:ind w:left="8798" w:hanging="264"/>
      </w:pPr>
      <w:rPr>
        <w:rFonts w:hint="default"/>
        <w:lang w:val="ru-RU" w:eastAsia="en-US" w:bidi="ar-SA"/>
      </w:rPr>
    </w:lvl>
    <w:lvl w:ilvl="8" w:tplc="5FC21D30">
      <w:numFmt w:val="bullet"/>
      <w:lvlText w:val="•"/>
      <w:lvlJc w:val="left"/>
      <w:pPr>
        <w:ind w:left="9832" w:hanging="264"/>
      </w:pPr>
      <w:rPr>
        <w:rFonts w:hint="default"/>
        <w:lang w:val="ru-RU" w:eastAsia="en-US" w:bidi="ar-SA"/>
      </w:rPr>
    </w:lvl>
  </w:abstractNum>
  <w:abstractNum w:abstractNumId="10" w15:restartNumberingAfterBreak="0">
    <w:nsid w:val="42114907"/>
    <w:multiLevelType w:val="hybridMultilevel"/>
    <w:tmpl w:val="B93E1842"/>
    <w:lvl w:ilvl="0" w:tplc="17A2E02E">
      <w:start w:val="1"/>
      <w:numFmt w:val="decimal"/>
      <w:lvlText w:val="%1."/>
      <w:lvlJc w:val="left"/>
      <w:pPr>
        <w:ind w:left="1987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F6120A">
      <w:numFmt w:val="bullet"/>
      <w:lvlText w:val="•"/>
      <w:lvlJc w:val="left"/>
      <w:pPr>
        <w:ind w:left="2972" w:hanging="351"/>
      </w:pPr>
      <w:rPr>
        <w:rFonts w:hint="default"/>
        <w:lang w:val="ru-RU" w:eastAsia="en-US" w:bidi="ar-SA"/>
      </w:rPr>
    </w:lvl>
    <w:lvl w:ilvl="2" w:tplc="6450C874">
      <w:numFmt w:val="bullet"/>
      <w:lvlText w:val="•"/>
      <w:lvlJc w:val="left"/>
      <w:pPr>
        <w:ind w:left="3964" w:hanging="351"/>
      </w:pPr>
      <w:rPr>
        <w:rFonts w:hint="default"/>
        <w:lang w:val="ru-RU" w:eastAsia="en-US" w:bidi="ar-SA"/>
      </w:rPr>
    </w:lvl>
    <w:lvl w:ilvl="3" w:tplc="B5EC9D88">
      <w:numFmt w:val="bullet"/>
      <w:lvlText w:val="•"/>
      <w:lvlJc w:val="left"/>
      <w:pPr>
        <w:ind w:left="4956" w:hanging="351"/>
      </w:pPr>
      <w:rPr>
        <w:rFonts w:hint="default"/>
        <w:lang w:val="ru-RU" w:eastAsia="en-US" w:bidi="ar-SA"/>
      </w:rPr>
    </w:lvl>
    <w:lvl w:ilvl="4" w:tplc="18303EEE">
      <w:numFmt w:val="bullet"/>
      <w:lvlText w:val="•"/>
      <w:lvlJc w:val="left"/>
      <w:pPr>
        <w:ind w:left="5948" w:hanging="351"/>
      </w:pPr>
      <w:rPr>
        <w:rFonts w:hint="default"/>
        <w:lang w:val="ru-RU" w:eastAsia="en-US" w:bidi="ar-SA"/>
      </w:rPr>
    </w:lvl>
    <w:lvl w:ilvl="5" w:tplc="840E6B7A">
      <w:numFmt w:val="bullet"/>
      <w:lvlText w:val="•"/>
      <w:lvlJc w:val="left"/>
      <w:pPr>
        <w:ind w:left="6940" w:hanging="351"/>
      </w:pPr>
      <w:rPr>
        <w:rFonts w:hint="default"/>
        <w:lang w:val="ru-RU" w:eastAsia="en-US" w:bidi="ar-SA"/>
      </w:rPr>
    </w:lvl>
    <w:lvl w:ilvl="6" w:tplc="9CA4F104">
      <w:numFmt w:val="bullet"/>
      <w:lvlText w:val="•"/>
      <w:lvlJc w:val="left"/>
      <w:pPr>
        <w:ind w:left="7932" w:hanging="351"/>
      </w:pPr>
      <w:rPr>
        <w:rFonts w:hint="default"/>
        <w:lang w:val="ru-RU" w:eastAsia="en-US" w:bidi="ar-SA"/>
      </w:rPr>
    </w:lvl>
    <w:lvl w:ilvl="7" w:tplc="D6147702">
      <w:numFmt w:val="bullet"/>
      <w:lvlText w:val="•"/>
      <w:lvlJc w:val="left"/>
      <w:pPr>
        <w:ind w:left="8924" w:hanging="351"/>
      </w:pPr>
      <w:rPr>
        <w:rFonts w:hint="default"/>
        <w:lang w:val="ru-RU" w:eastAsia="en-US" w:bidi="ar-SA"/>
      </w:rPr>
    </w:lvl>
    <w:lvl w:ilvl="8" w:tplc="0DF84290">
      <w:numFmt w:val="bullet"/>
      <w:lvlText w:val="•"/>
      <w:lvlJc w:val="left"/>
      <w:pPr>
        <w:ind w:left="9916" w:hanging="351"/>
      </w:pPr>
      <w:rPr>
        <w:rFonts w:hint="default"/>
        <w:lang w:val="ru-RU" w:eastAsia="en-US" w:bidi="ar-SA"/>
      </w:rPr>
    </w:lvl>
  </w:abstractNum>
  <w:abstractNum w:abstractNumId="11" w15:restartNumberingAfterBreak="0">
    <w:nsid w:val="4B67648C"/>
    <w:multiLevelType w:val="hybridMultilevel"/>
    <w:tmpl w:val="2264D8D2"/>
    <w:lvl w:ilvl="0" w:tplc="6E146272">
      <w:start w:val="1"/>
      <w:numFmt w:val="decimal"/>
      <w:lvlText w:val="%1."/>
      <w:lvlJc w:val="left"/>
      <w:pPr>
        <w:ind w:left="1559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4ED4F0">
      <w:start w:val="1"/>
      <w:numFmt w:val="decimal"/>
      <w:lvlText w:val="%2."/>
      <w:lvlJc w:val="left"/>
      <w:pPr>
        <w:ind w:left="5265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96671BC">
      <w:numFmt w:val="bullet"/>
      <w:lvlText w:val="•"/>
      <w:lvlJc w:val="left"/>
      <w:pPr>
        <w:ind w:left="5997" w:hanging="245"/>
      </w:pPr>
      <w:rPr>
        <w:rFonts w:hint="default"/>
        <w:lang w:val="ru-RU" w:eastAsia="en-US" w:bidi="ar-SA"/>
      </w:rPr>
    </w:lvl>
    <w:lvl w:ilvl="3" w:tplc="D0C22184">
      <w:numFmt w:val="bullet"/>
      <w:lvlText w:val="•"/>
      <w:lvlJc w:val="left"/>
      <w:pPr>
        <w:ind w:left="6735" w:hanging="245"/>
      </w:pPr>
      <w:rPr>
        <w:rFonts w:hint="default"/>
        <w:lang w:val="ru-RU" w:eastAsia="en-US" w:bidi="ar-SA"/>
      </w:rPr>
    </w:lvl>
    <w:lvl w:ilvl="4" w:tplc="34169AD6">
      <w:numFmt w:val="bullet"/>
      <w:lvlText w:val="•"/>
      <w:lvlJc w:val="left"/>
      <w:pPr>
        <w:ind w:left="7473" w:hanging="245"/>
      </w:pPr>
      <w:rPr>
        <w:rFonts w:hint="default"/>
        <w:lang w:val="ru-RU" w:eastAsia="en-US" w:bidi="ar-SA"/>
      </w:rPr>
    </w:lvl>
    <w:lvl w:ilvl="5" w:tplc="AFA497A2">
      <w:numFmt w:val="bullet"/>
      <w:lvlText w:val="•"/>
      <w:lvlJc w:val="left"/>
      <w:pPr>
        <w:ind w:left="8211" w:hanging="245"/>
      </w:pPr>
      <w:rPr>
        <w:rFonts w:hint="default"/>
        <w:lang w:val="ru-RU" w:eastAsia="en-US" w:bidi="ar-SA"/>
      </w:rPr>
    </w:lvl>
    <w:lvl w:ilvl="6" w:tplc="BFD62A98">
      <w:numFmt w:val="bullet"/>
      <w:lvlText w:val="•"/>
      <w:lvlJc w:val="left"/>
      <w:pPr>
        <w:ind w:left="8948" w:hanging="245"/>
      </w:pPr>
      <w:rPr>
        <w:rFonts w:hint="default"/>
        <w:lang w:val="ru-RU" w:eastAsia="en-US" w:bidi="ar-SA"/>
      </w:rPr>
    </w:lvl>
    <w:lvl w:ilvl="7" w:tplc="69D8EDCC">
      <w:numFmt w:val="bullet"/>
      <w:lvlText w:val="•"/>
      <w:lvlJc w:val="left"/>
      <w:pPr>
        <w:ind w:left="9686" w:hanging="245"/>
      </w:pPr>
      <w:rPr>
        <w:rFonts w:hint="default"/>
        <w:lang w:val="ru-RU" w:eastAsia="en-US" w:bidi="ar-SA"/>
      </w:rPr>
    </w:lvl>
    <w:lvl w:ilvl="8" w:tplc="2BA847E6">
      <w:numFmt w:val="bullet"/>
      <w:lvlText w:val="•"/>
      <w:lvlJc w:val="left"/>
      <w:pPr>
        <w:ind w:left="10424" w:hanging="245"/>
      </w:pPr>
      <w:rPr>
        <w:rFonts w:hint="default"/>
        <w:lang w:val="ru-RU" w:eastAsia="en-US" w:bidi="ar-SA"/>
      </w:rPr>
    </w:lvl>
  </w:abstractNum>
  <w:abstractNum w:abstractNumId="12" w15:restartNumberingAfterBreak="0">
    <w:nsid w:val="4DFA45C7"/>
    <w:multiLevelType w:val="hybridMultilevel"/>
    <w:tmpl w:val="53F661FE"/>
    <w:lvl w:ilvl="0" w:tplc="B3B49D50">
      <w:numFmt w:val="bullet"/>
      <w:lvlText w:val="—"/>
      <w:lvlJc w:val="left"/>
      <w:pPr>
        <w:ind w:left="155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287944">
      <w:numFmt w:val="bullet"/>
      <w:lvlText w:val="•"/>
      <w:lvlJc w:val="left"/>
      <w:pPr>
        <w:ind w:left="2594" w:hanging="303"/>
      </w:pPr>
      <w:rPr>
        <w:rFonts w:hint="default"/>
        <w:lang w:val="ru-RU" w:eastAsia="en-US" w:bidi="ar-SA"/>
      </w:rPr>
    </w:lvl>
    <w:lvl w:ilvl="2" w:tplc="BEFEAC5C">
      <w:numFmt w:val="bullet"/>
      <w:lvlText w:val="•"/>
      <w:lvlJc w:val="left"/>
      <w:pPr>
        <w:ind w:left="3628" w:hanging="303"/>
      </w:pPr>
      <w:rPr>
        <w:rFonts w:hint="default"/>
        <w:lang w:val="ru-RU" w:eastAsia="en-US" w:bidi="ar-SA"/>
      </w:rPr>
    </w:lvl>
    <w:lvl w:ilvl="3" w:tplc="EC10C19A">
      <w:numFmt w:val="bullet"/>
      <w:lvlText w:val="•"/>
      <w:lvlJc w:val="left"/>
      <w:pPr>
        <w:ind w:left="4662" w:hanging="303"/>
      </w:pPr>
      <w:rPr>
        <w:rFonts w:hint="default"/>
        <w:lang w:val="ru-RU" w:eastAsia="en-US" w:bidi="ar-SA"/>
      </w:rPr>
    </w:lvl>
    <w:lvl w:ilvl="4" w:tplc="C8AE79AA">
      <w:numFmt w:val="bullet"/>
      <w:lvlText w:val="•"/>
      <w:lvlJc w:val="left"/>
      <w:pPr>
        <w:ind w:left="5696" w:hanging="303"/>
      </w:pPr>
      <w:rPr>
        <w:rFonts w:hint="default"/>
        <w:lang w:val="ru-RU" w:eastAsia="en-US" w:bidi="ar-SA"/>
      </w:rPr>
    </w:lvl>
    <w:lvl w:ilvl="5" w:tplc="073610A6">
      <w:numFmt w:val="bullet"/>
      <w:lvlText w:val="•"/>
      <w:lvlJc w:val="left"/>
      <w:pPr>
        <w:ind w:left="6730" w:hanging="303"/>
      </w:pPr>
      <w:rPr>
        <w:rFonts w:hint="default"/>
        <w:lang w:val="ru-RU" w:eastAsia="en-US" w:bidi="ar-SA"/>
      </w:rPr>
    </w:lvl>
    <w:lvl w:ilvl="6" w:tplc="36EE93BA">
      <w:numFmt w:val="bullet"/>
      <w:lvlText w:val="•"/>
      <w:lvlJc w:val="left"/>
      <w:pPr>
        <w:ind w:left="7764" w:hanging="303"/>
      </w:pPr>
      <w:rPr>
        <w:rFonts w:hint="default"/>
        <w:lang w:val="ru-RU" w:eastAsia="en-US" w:bidi="ar-SA"/>
      </w:rPr>
    </w:lvl>
    <w:lvl w:ilvl="7" w:tplc="E0A0F17E">
      <w:numFmt w:val="bullet"/>
      <w:lvlText w:val="•"/>
      <w:lvlJc w:val="left"/>
      <w:pPr>
        <w:ind w:left="8798" w:hanging="303"/>
      </w:pPr>
      <w:rPr>
        <w:rFonts w:hint="default"/>
        <w:lang w:val="ru-RU" w:eastAsia="en-US" w:bidi="ar-SA"/>
      </w:rPr>
    </w:lvl>
    <w:lvl w:ilvl="8" w:tplc="2E4096FA">
      <w:numFmt w:val="bullet"/>
      <w:lvlText w:val="•"/>
      <w:lvlJc w:val="left"/>
      <w:pPr>
        <w:ind w:left="9832" w:hanging="303"/>
      </w:pPr>
      <w:rPr>
        <w:rFonts w:hint="default"/>
        <w:lang w:val="ru-RU" w:eastAsia="en-US" w:bidi="ar-SA"/>
      </w:rPr>
    </w:lvl>
  </w:abstractNum>
  <w:abstractNum w:abstractNumId="13" w15:restartNumberingAfterBreak="0">
    <w:nsid w:val="59D74AEF"/>
    <w:multiLevelType w:val="multilevel"/>
    <w:tmpl w:val="9A4CF5C0"/>
    <w:lvl w:ilvl="0">
      <w:start w:val="11"/>
      <w:numFmt w:val="decimal"/>
      <w:lvlText w:val="%1"/>
      <w:lvlJc w:val="left"/>
      <w:pPr>
        <w:ind w:left="1559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9" w:hanging="5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28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2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6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0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4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8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2" w:hanging="542"/>
      </w:pPr>
      <w:rPr>
        <w:rFonts w:hint="default"/>
        <w:lang w:val="ru-RU" w:eastAsia="en-US" w:bidi="ar-SA"/>
      </w:rPr>
    </w:lvl>
  </w:abstractNum>
  <w:abstractNum w:abstractNumId="14" w15:restartNumberingAfterBreak="0">
    <w:nsid w:val="5F323EF6"/>
    <w:multiLevelType w:val="hybridMultilevel"/>
    <w:tmpl w:val="6B5403C2"/>
    <w:lvl w:ilvl="0" w:tplc="73029646">
      <w:start w:val="1"/>
      <w:numFmt w:val="decimal"/>
      <w:lvlText w:val="%1."/>
      <w:lvlJc w:val="left"/>
      <w:pPr>
        <w:ind w:left="1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205312">
      <w:numFmt w:val="bullet"/>
      <w:lvlText w:val="•"/>
      <w:lvlJc w:val="left"/>
      <w:pPr>
        <w:ind w:left="2810" w:hanging="245"/>
      </w:pPr>
      <w:rPr>
        <w:rFonts w:hint="default"/>
        <w:lang w:val="ru-RU" w:eastAsia="en-US" w:bidi="ar-SA"/>
      </w:rPr>
    </w:lvl>
    <w:lvl w:ilvl="2" w:tplc="2D127CD0">
      <w:numFmt w:val="bullet"/>
      <w:lvlText w:val="•"/>
      <w:lvlJc w:val="left"/>
      <w:pPr>
        <w:ind w:left="3820" w:hanging="245"/>
      </w:pPr>
      <w:rPr>
        <w:rFonts w:hint="default"/>
        <w:lang w:val="ru-RU" w:eastAsia="en-US" w:bidi="ar-SA"/>
      </w:rPr>
    </w:lvl>
    <w:lvl w:ilvl="3" w:tplc="A3EC43F2">
      <w:numFmt w:val="bullet"/>
      <w:lvlText w:val="•"/>
      <w:lvlJc w:val="left"/>
      <w:pPr>
        <w:ind w:left="4830" w:hanging="245"/>
      </w:pPr>
      <w:rPr>
        <w:rFonts w:hint="default"/>
        <w:lang w:val="ru-RU" w:eastAsia="en-US" w:bidi="ar-SA"/>
      </w:rPr>
    </w:lvl>
    <w:lvl w:ilvl="4" w:tplc="124C41A0">
      <w:numFmt w:val="bullet"/>
      <w:lvlText w:val="•"/>
      <w:lvlJc w:val="left"/>
      <w:pPr>
        <w:ind w:left="5840" w:hanging="245"/>
      </w:pPr>
      <w:rPr>
        <w:rFonts w:hint="default"/>
        <w:lang w:val="ru-RU" w:eastAsia="en-US" w:bidi="ar-SA"/>
      </w:rPr>
    </w:lvl>
    <w:lvl w:ilvl="5" w:tplc="E22A1C4C">
      <w:numFmt w:val="bullet"/>
      <w:lvlText w:val="•"/>
      <w:lvlJc w:val="left"/>
      <w:pPr>
        <w:ind w:left="6850" w:hanging="245"/>
      </w:pPr>
      <w:rPr>
        <w:rFonts w:hint="default"/>
        <w:lang w:val="ru-RU" w:eastAsia="en-US" w:bidi="ar-SA"/>
      </w:rPr>
    </w:lvl>
    <w:lvl w:ilvl="6" w:tplc="EF82CEDA">
      <w:numFmt w:val="bullet"/>
      <w:lvlText w:val="•"/>
      <w:lvlJc w:val="left"/>
      <w:pPr>
        <w:ind w:left="7860" w:hanging="245"/>
      </w:pPr>
      <w:rPr>
        <w:rFonts w:hint="default"/>
        <w:lang w:val="ru-RU" w:eastAsia="en-US" w:bidi="ar-SA"/>
      </w:rPr>
    </w:lvl>
    <w:lvl w:ilvl="7" w:tplc="F9607FB6">
      <w:numFmt w:val="bullet"/>
      <w:lvlText w:val="•"/>
      <w:lvlJc w:val="left"/>
      <w:pPr>
        <w:ind w:left="8870" w:hanging="245"/>
      </w:pPr>
      <w:rPr>
        <w:rFonts w:hint="default"/>
        <w:lang w:val="ru-RU" w:eastAsia="en-US" w:bidi="ar-SA"/>
      </w:rPr>
    </w:lvl>
    <w:lvl w:ilvl="8" w:tplc="F284740A">
      <w:numFmt w:val="bullet"/>
      <w:lvlText w:val="•"/>
      <w:lvlJc w:val="left"/>
      <w:pPr>
        <w:ind w:left="9880" w:hanging="245"/>
      </w:pPr>
      <w:rPr>
        <w:rFonts w:hint="default"/>
        <w:lang w:val="ru-RU" w:eastAsia="en-US" w:bidi="ar-SA"/>
      </w:rPr>
    </w:lvl>
  </w:abstractNum>
  <w:abstractNum w:abstractNumId="15" w15:restartNumberingAfterBreak="0">
    <w:nsid w:val="717F5CA8"/>
    <w:multiLevelType w:val="multilevel"/>
    <w:tmpl w:val="4A9826A2"/>
    <w:lvl w:ilvl="0">
      <w:start w:val="3"/>
      <w:numFmt w:val="decimal"/>
      <w:lvlText w:val="%1"/>
      <w:lvlJc w:val="left"/>
      <w:pPr>
        <w:ind w:left="198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1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6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5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8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16" w:hanging="422"/>
      </w:pPr>
      <w:rPr>
        <w:rFonts w:hint="default"/>
        <w:lang w:val="ru-RU" w:eastAsia="en-US" w:bidi="ar-SA"/>
      </w:rPr>
    </w:lvl>
  </w:abstractNum>
  <w:abstractNum w:abstractNumId="16" w15:restartNumberingAfterBreak="0">
    <w:nsid w:val="753423D6"/>
    <w:multiLevelType w:val="hybridMultilevel"/>
    <w:tmpl w:val="198C6AA8"/>
    <w:lvl w:ilvl="0" w:tplc="3B1641F8">
      <w:start w:val="1"/>
      <w:numFmt w:val="decimal"/>
      <w:lvlText w:val="%1)"/>
      <w:lvlJc w:val="left"/>
      <w:pPr>
        <w:ind w:left="182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B401AC">
      <w:start w:val="1"/>
      <w:numFmt w:val="decimal"/>
      <w:lvlText w:val="%2)"/>
      <w:lvlJc w:val="left"/>
      <w:pPr>
        <w:ind w:left="2472" w:hanging="202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2"/>
        <w:szCs w:val="22"/>
        <w:lang w:val="ru-RU" w:eastAsia="en-US" w:bidi="ar-SA"/>
      </w:rPr>
    </w:lvl>
    <w:lvl w:ilvl="2" w:tplc="79506F0C">
      <w:numFmt w:val="bullet"/>
      <w:lvlText w:val="•"/>
      <w:lvlJc w:val="left"/>
      <w:pPr>
        <w:ind w:left="3526" w:hanging="202"/>
      </w:pPr>
      <w:rPr>
        <w:rFonts w:hint="default"/>
        <w:lang w:val="ru-RU" w:eastAsia="en-US" w:bidi="ar-SA"/>
      </w:rPr>
    </w:lvl>
    <w:lvl w:ilvl="3" w:tplc="8F1810E2">
      <w:numFmt w:val="bullet"/>
      <w:lvlText w:val="•"/>
      <w:lvlJc w:val="left"/>
      <w:pPr>
        <w:ind w:left="4573" w:hanging="202"/>
      </w:pPr>
      <w:rPr>
        <w:rFonts w:hint="default"/>
        <w:lang w:val="ru-RU" w:eastAsia="en-US" w:bidi="ar-SA"/>
      </w:rPr>
    </w:lvl>
    <w:lvl w:ilvl="4" w:tplc="20F260E2">
      <w:numFmt w:val="bullet"/>
      <w:lvlText w:val="•"/>
      <w:lvlJc w:val="left"/>
      <w:pPr>
        <w:ind w:left="5620" w:hanging="202"/>
      </w:pPr>
      <w:rPr>
        <w:rFonts w:hint="default"/>
        <w:lang w:val="ru-RU" w:eastAsia="en-US" w:bidi="ar-SA"/>
      </w:rPr>
    </w:lvl>
    <w:lvl w:ilvl="5" w:tplc="300C86A4">
      <w:numFmt w:val="bullet"/>
      <w:lvlText w:val="•"/>
      <w:lvlJc w:val="left"/>
      <w:pPr>
        <w:ind w:left="6666" w:hanging="202"/>
      </w:pPr>
      <w:rPr>
        <w:rFonts w:hint="default"/>
        <w:lang w:val="ru-RU" w:eastAsia="en-US" w:bidi="ar-SA"/>
      </w:rPr>
    </w:lvl>
    <w:lvl w:ilvl="6" w:tplc="D0A4D59E">
      <w:numFmt w:val="bullet"/>
      <w:lvlText w:val="•"/>
      <w:lvlJc w:val="left"/>
      <w:pPr>
        <w:ind w:left="7713" w:hanging="202"/>
      </w:pPr>
      <w:rPr>
        <w:rFonts w:hint="default"/>
        <w:lang w:val="ru-RU" w:eastAsia="en-US" w:bidi="ar-SA"/>
      </w:rPr>
    </w:lvl>
    <w:lvl w:ilvl="7" w:tplc="CDE68CDC">
      <w:numFmt w:val="bullet"/>
      <w:lvlText w:val="•"/>
      <w:lvlJc w:val="left"/>
      <w:pPr>
        <w:ind w:left="8760" w:hanging="202"/>
      </w:pPr>
      <w:rPr>
        <w:rFonts w:hint="default"/>
        <w:lang w:val="ru-RU" w:eastAsia="en-US" w:bidi="ar-SA"/>
      </w:rPr>
    </w:lvl>
    <w:lvl w:ilvl="8" w:tplc="4BF8F812">
      <w:numFmt w:val="bullet"/>
      <w:lvlText w:val="•"/>
      <w:lvlJc w:val="left"/>
      <w:pPr>
        <w:ind w:left="9806" w:hanging="202"/>
      </w:pPr>
      <w:rPr>
        <w:rFonts w:hint="default"/>
        <w:lang w:val="ru-RU" w:eastAsia="en-US" w:bidi="ar-SA"/>
      </w:rPr>
    </w:lvl>
  </w:abstractNum>
  <w:abstractNum w:abstractNumId="17" w15:restartNumberingAfterBreak="0">
    <w:nsid w:val="7BFE07AF"/>
    <w:multiLevelType w:val="hybridMultilevel"/>
    <w:tmpl w:val="D47E8F2A"/>
    <w:lvl w:ilvl="0" w:tplc="EA58E092">
      <w:start w:val="2"/>
      <w:numFmt w:val="decimal"/>
      <w:lvlText w:val="%1)"/>
      <w:lvlJc w:val="left"/>
      <w:pPr>
        <w:ind w:left="1885" w:hanging="3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F4DA5A">
      <w:start w:val="1"/>
      <w:numFmt w:val="decimal"/>
      <w:lvlText w:val="%2."/>
      <w:lvlJc w:val="left"/>
      <w:pPr>
        <w:ind w:left="198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605409F8">
      <w:numFmt w:val="bullet"/>
      <w:lvlText w:val="•"/>
      <w:lvlJc w:val="left"/>
      <w:pPr>
        <w:ind w:left="3082" w:hanging="240"/>
      </w:pPr>
      <w:rPr>
        <w:rFonts w:hint="default"/>
        <w:lang w:val="ru-RU" w:eastAsia="en-US" w:bidi="ar-SA"/>
      </w:rPr>
    </w:lvl>
    <w:lvl w:ilvl="3" w:tplc="B492E29E">
      <w:numFmt w:val="bullet"/>
      <w:lvlText w:val="•"/>
      <w:lvlJc w:val="left"/>
      <w:pPr>
        <w:ind w:left="4184" w:hanging="240"/>
      </w:pPr>
      <w:rPr>
        <w:rFonts w:hint="default"/>
        <w:lang w:val="ru-RU" w:eastAsia="en-US" w:bidi="ar-SA"/>
      </w:rPr>
    </w:lvl>
    <w:lvl w:ilvl="4" w:tplc="55D2BAF6">
      <w:numFmt w:val="bullet"/>
      <w:lvlText w:val="•"/>
      <w:lvlJc w:val="left"/>
      <w:pPr>
        <w:ind w:left="5286" w:hanging="240"/>
      </w:pPr>
      <w:rPr>
        <w:rFonts w:hint="default"/>
        <w:lang w:val="ru-RU" w:eastAsia="en-US" w:bidi="ar-SA"/>
      </w:rPr>
    </w:lvl>
    <w:lvl w:ilvl="5" w:tplc="229044DC">
      <w:numFmt w:val="bullet"/>
      <w:lvlText w:val="•"/>
      <w:lvlJc w:val="left"/>
      <w:pPr>
        <w:ind w:left="6388" w:hanging="240"/>
      </w:pPr>
      <w:rPr>
        <w:rFonts w:hint="default"/>
        <w:lang w:val="ru-RU" w:eastAsia="en-US" w:bidi="ar-SA"/>
      </w:rPr>
    </w:lvl>
    <w:lvl w:ilvl="6" w:tplc="FE7A1DBC">
      <w:numFmt w:val="bullet"/>
      <w:lvlText w:val="•"/>
      <w:lvlJc w:val="left"/>
      <w:pPr>
        <w:ind w:left="7491" w:hanging="240"/>
      </w:pPr>
      <w:rPr>
        <w:rFonts w:hint="default"/>
        <w:lang w:val="ru-RU" w:eastAsia="en-US" w:bidi="ar-SA"/>
      </w:rPr>
    </w:lvl>
    <w:lvl w:ilvl="7" w:tplc="0A6054E4">
      <w:numFmt w:val="bullet"/>
      <w:lvlText w:val="•"/>
      <w:lvlJc w:val="left"/>
      <w:pPr>
        <w:ind w:left="8593" w:hanging="240"/>
      </w:pPr>
      <w:rPr>
        <w:rFonts w:hint="default"/>
        <w:lang w:val="ru-RU" w:eastAsia="en-US" w:bidi="ar-SA"/>
      </w:rPr>
    </w:lvl>
    <w:lvl w:ilvl="8" w:tplc="2E7497B0">
      <w:numFmt w:val="bullet"/>
      <w:lvlText w:val="•"/>
      <w:lvlJc w:val="left"/>
      <w:pPr>
        <w:ind w:left="9695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7E41524F"/>
    <w:multiLevelType w:val="hybridMultilevel"/>
    <w:tmpl w:val="E5EC245A"/>
    <w:lvl w:ilvl="0" w:tplc="D9B0F4B6">
      <w:start w:val="1"/>
      <w:numFmt w:val="decimal"/>
      <w:lvlText w:val="%1)"/>
      <w:lvlJc w:val="left"/>
      <w:pPr>
        <w:ind w:left="1559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D200F2">
      <w:numFmt w:val="bullet"/>
      <w:lvlText w:val="•"/>
      <w:lvlJc w:val="left"/>
      <w:pPr>
        <w:ind w:left="2594" w:hanging="264"/>
      </w:pPr>
      <w:rPr>
        <w:rFonts w:hint="default"/>
        <w:lang w:val="ru-RU" w:eastAsia="en-US" w:bidi="ar-SA"/>
      </w:rPr>
    </w:lvl>
    <w:lvl w:ilvl="2" w:tplc="ACC0C990">
      <w:numFmt w:val="bullet"/>
      <w:lvlText w:val="•"/>
      <w:lvlJc w:val="left"/>
      <w:pPr>
        <w:ind w:left="3628" w:hanging="264"/>
      </w:pPr>
      <w:rPr>
        <w:rFonts w:hint="default"/>
        <w:lang w:val="ru-RU" w:eastAsia="en-US" w:bidi="ar-SA"/>
      </w:rPr>
    </w:lvl>
    <w:lvl w:ilvl="3" w:tplc="321485F6">
      <w:numFmt w:val="bullet"/>
      <w:lvlText w:val="•"/>
      <w:lvlJc w:val="left"/>
      <w:pPr>
        <w:ind w:left="4662" w:hanging="264"/>
      </w:pPr>
      <w:rPr>
        <w:rFonts w:hint="default"/>
        <w:lang w:val="ru-RU" w:eastAsia="en-US" w:bidi="ar-SA"/>
      </w:rPr>
    </w:lvl>
    <w:lvl w:ilvl="4" w:tplc="A97ECAFC">
      <w:numFmt w:val="bullet"/>
      <w:lvlText w:val="•"/>
      <w:lvlJc w:val="left"/>
      <w:pPr>
        <w:ind w:left="5696" w:hanging="264"/>
      </w:pPr>
      <w:rPr>
        <w:rFonts w:hint="default"/>
        <w:lang w:val="ru-RU" w:eastAsia="en-US" w:bidi="ar-SA"/>
      </w:rPr>
    </w:lvl>
    <w:lvl w:ilvl="5" w:tplc="B6B6F55C">
      <w:numFmt w:val="bullet"/>
      <w:lvlText w:val="•"/>
      <w:lvlJc w:val="left"/>
      <w:pPr>
        <w:ind w:left="6730" w:hanging="264"/>
      </w:pPr>
      <w:rPr>
        <w:rFonts w:hint="default"/>
        <w:lang w:val="ru-RU" w:eastAsia="en-US" w:bidi="ar-SA"/>
      </w:rPr>
    </w:lvl>
    <w:lvl w:ilvl="6" w:tplc="7C1E209A">
      <w:numFmt w:val="bullet"/>
      <w:lvlText w:val="•"/>
      <w:lvlJc w:val="left"/>
      <w:pPr>
        <w:ind w:left="7764" w:hanging="264"/>
      </w:pPr>
      <w:rPr>
        <w:rFonts w:hint="default"/>
        <w:lang w:val="ru-RU" w:eastAsia="en-US" w:bidi="ar-SA"/>
      </w:rPr>
    </w:lvl>
    <w:lvl w:ilvl="7" w:tplc="FAA8BA30">
      <w:numFmt w:val="bullet"/>
      <w:lvlText w:val="•"/>
      <w:lvlJc w:val="left"/>
      <w:pPr>
        <w:ind w:left="8798" w:hanging="264"/>
      </w:pPr>
      <w:rPr>
        <w:rFonts w:hint="default"/>
        <w:lang w:val="ru-RU" w:eastAsia="en-US" w:bidi="ar-SA"/>
      </w:rPr>
    </w:lvl>
    <w:lvl w:ilvl="8" w:tplc="5BA09D9C">
      <w:numFmt w:val="bullet"/>
      <w:lvlText w:val="•"/>
      <w:lvlJc w:val="left"/>
      <w:pPr>
        <w:ind w:left="9832" w:hanging="26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1"/>
  </w:num>
  <w:num w:numId="14">
    <w:abstractNumId w:val="11"/>
  </w:num>
  <w:num w:numId="15">
    <w:abstractNumId w:val="14"/>
  </w:num>
  <w:num w:numId="16">
    <w:abstractNumId w:val="2"/>
  </w:num>
  <w:num w:numId="17">
    <w:abstractNumId w:val="16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1390"/>
    <w:rsid w:val="00391357"/>
    <w:rsid w:val="00406385"/>
    <w:rsid w:val="00436E6F"/>
    <w:rsid w:val="00601390"/>
    <w:rsid w:val="00845857"/>
    <w:rsid w:val="00B3208F"/>
    <w:rsid w:val="00ED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886B7"/>
  <w15:docId w15:val="{29248D85-FF43-4A89-B3CF-90C90034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2" w:lineRule="exact"/>
      <w:ind w:left="157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2" w:lineRule="exact"/>
      <w:ind w:left="155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5" w:lineRule="exact"/>
      <w:ind w:left="155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559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563" w:right="72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559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</w:pPr>
  </w:style>
  <w:style w:type="table" w:customStyle="1" w:styleId="11">
    <w:name w:val="Сетка таблицы1"/>
    <w:basedOn w:val="a1"/>
    <w:uiPriority w:val="39"/>
    <w:rsid w:val="00ED1D78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4624/" TargetMode="External"/><Relationship Id="rId13" Type="http://schemas.openxmlformats.org/officeDocument/2006/relationships/hyperlink" Target="http://www.biblio-online.ru/bcode/429496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biblio-online.ru/bcode/43849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code/4369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" TargetMode="External"/><Relationship Id="rId10" Type="http://schemas.openxmlformats.org/officeDocument/2006/relationships/hyperlink" Target="http://www.consultant.ru/document/cons_doc_LAW_1446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4624/" TargetMode="External"/><Relationship Id="rId14" Type="http://schemas.openxmlformats.org/officeDocument/2006/relationships/hyperlink" Target="http://www.biblio-online.ru/bcode/442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9540</Words>
  <Characters>54379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kristina_shabanova2016@mail.ru</cp:lastModifiedBy>
  <cp:revision>4</cp:revision>
  <dcterms:created xsi:type="dcterms:W3CDTF">2021-04-14T16:55:00Z</dcterms:created>
  <dcterms:modified xsi:type="dcterms:W3CDTF">2021-04-20T18:38:00Z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Creator">
    <vt:lpwstr>pdf-lib (https://github.com/Hopding/pdf-lib)</vt:lpwstr>
  </property>
  <property fmtid="{D5CDD505-2E9C-101B-9397-08002B2CF9AE}" pid="4" name="LastSaved">
    <vt:filetime>2021-04-14T00:00:00Z</vt:filetime>
  </property>
</Properties>
</file>